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7D4" w:rsidRDefault="00C25A41" w:rsidP="00551DFC">
      <w:pPr>
        <w:tabs>
          <w:tab w:val="left" w:pos="1130"/>
          <w:tab w:val="left" w:pos="1906"/>
          <w:tab w:val="left" w:pos="5524"/>
          <w:tab w:val="left" w:pos="7518"/>
        </w:tabs>
        <w:ind w:left="265" w:right="-18" w:hanging="600"/>
        <w:jc w:val="center"/>
        <w:rPr>
          <w:rFonts w:ascii="Comic Sans MS" w:hAnsi="Comic Sans MS"/>
          <w:sz w:val="36"/>
          <w:szCs w:val="36"/>
        </w:rPr>
      </w:pPr>
      <w:r>
        <w:rPr>
          <w:noProof/>
          <w:lang w:eastAsia="en-GB"/>
        </w:rPr>
        <w:drawing>
          <wp:anchor distT="0" distB="0" distL="114300" distR="114300" simplePos="0" relativeHeight="251645952" behindDoc="1" locked="0" layoutInCell="1" allowOverlap="1" wp14:anchorId="3686EAE4" wp14:editId="70EDF954">
            <wp:simplePos x="0" y="0"/>
            <wp:positionH relativeFrom="column">
              <wp:posOffset>1400175</wp:posOffset>
            </wp:positionH>
            <wp:positionV relativeFrom="paragraph">
              <wp:posOffset>226695</wp:posOffset>
            </wp:positionV>
            <wp:extent cx="3842385" cy="3333750"/>
            <wp:effectExtent l="0" t="0" r="5715" b="0"/>
            <wp:wrapTight wrapText="bothSides">
              <wp:wrapPolygon edited="0">
                <wp:start x="0" y="0"/>
                <wp:lineTo x="0" y="21477"/>
                <wp:lineTo x="21525" y="21477"/>
                <wp:lineTo x="21525" y="0"/>
                <wp:lineTo x="0" y="0"/>
              </wp:wrapPolygon>
            </wp:wrapTight>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2385" cy="33337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674EF" w:rsidRDefault="00A674EF" w:rsidP="00551DFC">
      <w:pPr>
        <w:tabs>
          <w:tab w:val="left" w:pos="1130"/>
          <w:tab w:val="left" w:pos="1906"/>
          <w:tab w:val="left" w:pos="5524"/>
          <w:tab w:val="left" w:pos="7518"/>
        </w:tabs>
        <w:ind w:left="265" w:right="-18" w:hanging="600"/>
        <w:jc w:val="center"/>
        <w:rPr>
          <w:rFonts w:ascii="Comic Sans MS" w:hAnsi="Comic Sans MS"/>
          <w:sz w:val="36"/>
          <w:szCs w:val="36"/>
        </w:rPr>
      </w:pPr>
    </w:p>
    <w:p w:rsidR="00A674EF" w:rsidRDefault="00A674EF" w:rsidP="00551DFC">
      <w:pPr>
        <w:tabs>
          <w:tab w:val="left" w:pos="1130"/>
          <w:tab w:val="left" w:pos="1906"/>
          <w:tab w:val="left" w:pos="5524"/>
          <w:tab w:val="left" w:pos="7518"/>
        </w:tabs>
        <w:ind w:left="265" w:right="-18" w:hanging="600"/>
        <w:jc w:val="center"/>
        <w:rPr>
          <w:rFonts w:ascii="Comic Sans MS" w:hAnsi="Comic Sans MS"/>
          <w:sz w:val="36"/>
          <w:szCs w:val="36"/>
        </w:rPr>
      </w:pPr>
    </w:p>
    <w:p w:rsidR="00A674EF" w:rsidRDefault="00A674EF" w:rsidP="00551DFC">
      <w:pPr>
        <w:tabs>
          <w:tab w:val="left" w:pos="1130"/>
          <w:tab w:val="left" w:pos="1906"/>
          <w:tab w:val="left" w:pos="5524"/>
          <w:tab w:val="left" w:pos="7518"/>
        </w:tabs>
        <w:ind w:left="265" w:right="-18" w:hanging="600"/>
        <w:jc w:val="center"/>
        <w:rPr>
          <w:rFonts w:ascii="Comic Sans MS" w:hAnsi="Comic Sans MS"/>
          <w:sz w:val="36"/>
          <w:szCs w:val="36"/>
        </w:rPr>
      </w:pPr>
    </w:p>
    <w:p w:rsidR="00A674EF" w:rsidRDefault="00A674EF" w:rsidP="00551DFC">
      <w:pPr>
        <w:tabs>
          <w:tab w:val="left" w:pos="1130"/>
          <w:tab w:val="left" w:pos="1906"/>
          <w:tab w:val="left" w:pos="5524"/>
          <w:tab w:val="left" w:pos="7518"/>
        </w:tabs>
        <w:ind w:left="265" w:right="-18" w:hanging="600"/>
        <w:jc w:val="center"/>
        <w:rPr>
          <w:rFonts w:ascii="Comic Sans MS" w:hAnsi="Comic Sans MS"/>
          <w:sz w:val="36"/>
          <w:szCs w:val="36"/>
        </w:rPr>
      </w:pPr>
    </w:p>
    <w:p w:rsidR="00A674EF" w:rsidRPr="00774CDE" w:rsidRDefault="00A674EF" w:rsidP="00551DFC">
      <w:pPr>
        <w:jc w:val="center"/>
        <w:rPr>
          <w:rFonts w:ascii="Comic Sans MS" w:hAnsi="Comic Sans MS"/>
          <w:b/>
          <w:sz w:val="44"/>
          <w:szCs w:val="44"/>
        </w:rPr>
      </w:pPr>
    </w:p>
    <w:p w:rsidR="00A674EF" w:rsidRPr="00774CDE" w:rsidRDefault="00A674EF" w:rsidP="00551DFC">
      <w:pPr>
        <w:jc w:val="center"/>
        <w:rPr>
          <w:rFonts w:ascii="Comic Sans MS" w:hAnsi="Comic Sans MS"/>
          <w:b/>
          <w:sz w:val="44"/>
          <w:szCs w:val="44"/>
        </w:rPr>
      </w:pPr>
    </w:p>
    <w:p w:rsidR="00A674EF" w:rsidRDefault="00A674EF" w:rsidP="00551DFC">
      <w:pPr>
        <w:jc w:val="center"/>
        <w:rPr>
          <w:rFonts w:ascii="Comic Sans MS" w:hAnsi="Comic Sans MS"/>
          <w:b/>
          <w:sz w:val="44"/>
          <w:szCs w:val="44"/>
        </w:rPr>
      </w:pPr>
    </w:p>
    <w:p w:rsidR="00A674EF" w:rsidRDefault="006F2961" w:rsidP="00442966">
      <w:pPr>
        <w:jc w:val="center"/>
        <w:rPr>
          <w:rFonts w:asciiTheme="minorHAnsi" w:hAnsiTheme="minorHAnsi" w:cstheme="minorHAnsi"/>
          <w:b/>
          <w:sz w:val="44"/>
          <w:szCs w:val="44"/>
        </w:rPr>
      </w:pPr>
      <w:r>
        <w:rPr>
          <w:rFonts w:asciiTheme="minorHAnsi" w:hAnsiTheme="minorHAnsi" w:cstheme="minorHAnsi"/>
          <w:b/>
          <w:sz w:val="44"/>
          <w:szCs w:val="44"/>
        </w:rPr>
        <w:t>Options</w:t>
      </w:r>
      <w:r w:rsidR="00A674EF" w:rsidRPr="00B3291D">
        <w:rPr>
          <w:rFonts w:asciiTheme="minorHAnsi" w:hAnsiTheme="minorHAnsi" w:cstheme="minorHAnsi"/>
          <w:b/>
          <w:sz w:val="44"/>
          <w:szCs w:val="44"/>
        </w:rPr>
        <w:t xml:space="preserve"> Booklet</w:t>
      </w:r>
      <w:r w:rsidR="00072842">
        <w:rPr>
          <w:rFonts w:asciiTheme="minorHAnsi" w:hAnsiTheme="minorHAnsi" w:cstheme="minorHAnsi"/>
          <w:b/>
          <w:sz w:val="44"/>
          <w:szCs w:val="44"/>
        </w:rPr>
        <w:t xml:space="preserve"> 2024</w:t>
      </w:r>
    </w:p>
    <w:p w:rsidR="00A674EF" w:rsidRPr="006F2961" w:rsidRDefault="006F2961" w:rsidP="006F2961">
      <w:pPr>
        <w:jc w:val="center"/>
        <w:rPr>
          <w:rFonts w:asciiTheme="minorHAnsi" w:hAnsiTheme="minorHAnsi" w:cstheme="minorHAnsi"/>
          <w:b/>
          <w:sz w:val="44"/>
          <w:szCs w:val="44"/>
        </w:rPr>
      </w:pPr>
      <w:r>
        <w:rPr>
          <w:noProof/>
          <w:lang w:eastAsia="en-GB"/>
        </w:rPr>
        <mc:AlternateContent>
          <mc:Choice Requires="wps">
            <w:drawing>
              <wp:inline distT="0" distB="0" distL="0" distR="0" wp14:anchorId="3E9EB23A" wp14:editId="69283714">
                <wp:extent cx="304800" cy="304800"/>
                <wp:effectExtent l="0" t="0" r="0" b="0"/>
                <wp:docPr id="294" name="AutoShape 3" descr="Coronavirus Crisis Options for Employer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Coronavirus Crisis Options for Employer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Aepob1gIAAOwFAAAOAAAAAAAAAAAAAAAAAC4CAABkcnMvZTJvRG9j&#10;LnhtbFBLAQItABQABgAIAAAAIQBMoOks2AAAAAMBAAAPAAAAAAAAAAAAAAAAADAFAABkcnMvZG93&#10;bnJldi54bWxQSwUGAAAAAAQABADzAAAANQYAAAAA&#10;" filled="f" stroked="f">
                <o:lock v:ext="edit" aspectratio="t"/>
                <w10:anchorlock/>
              </v:rect>
            </w:pict>
          </mc:Fallback>
        </mc:AlternateContent>
      </w:r>
      <w:r>
        <w:rPr>
          <w:rFonts w:asciiTheme="minorHAnsi" w:hAnsiTheme="minorHAnsi" w:cstheme="minorHAnsi"/>
          <w:b/>
          <w:noProof/>
          <w:sz w:val="44"/>
          <w:szCs w:val="44"/>
          <w:lang w:eastAsia="en-GB"/>
        </w:rPr>
        <w:drawing>
          <wp:inline distT="0" distB="0" distL="0" distR="0">
            <wp:extent cx="3515179" cy="1905000"/>
            <wp:effectExtent l="133350" t="114300" r="142875" b="1714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virus.jpg"/>
                    <pic:cNvPicPr/>
                  </pic:nvPicPr>
                  <pic:blipFill>
                    <a:blip r:embed="rId10">
                      <a:extLst>
                        <a:ext uri="{28A0092B-C50C-407E-A947-70E740481C1C}">
                          <a14:useLocalDpi xmlns:a14="http://schemas.microsoft.com/office/drawing/2010/main" val="0"/>
                        </a:ext>
                      </a:extLst>
                    </a:blip>
                    <a:stretch>
                      <a:fillRect/>
                    </a:stretch>
                  </pic:blipFill>
                  <pic:spPr>
                    <a:xfrm>
                      <a:off x="0" y="0"/>
                      <a:ext cx="3532262" cy="19142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674EF" w:rsidRPr="00B3291D" w:rsidRDefault="00A674EF" w:rsidP="00551DFC">
      <w:pPr>
        <w:rPr>
          <w:rFonts w:asciiTheme="minorHAnsi" w:hAnsiTheme="minorHAnsi" w:cstheme="minorHAnsi"/>
        </w:rPr>
      </w:pPr>
    </w:p>
    <w:p w:rsidR="00A674EF" w:rsidRPr="00B3291D" w:rsidRDefault="00A674EF" w:rsidP="00551DFC">
      <w:pPr>
        <w:rPr>
          <w:rFonts w:asciiTheme="minorHAnsi" w:hAnsiTheme="minorHAnsi" w:cstheme="minorHAnsi"/>
        </w:rPr>
      </w:pPr>
    </w:p>
    <w:p w:rsidR="00A674EF" w:rsidRPr="00B3291D" w:rsidRDefault="00A674EF" w:rsidP="00127985">
      <w:pPr>
        <w:jc w:val="center"/>
        <w:rPr>
          <w:rFonts w:asciiTheme="minorHAnsi" w:hAnsiTheme="minorHAnsi" w:cstheme="minorHAnsi"/>
          <w:b/>
        </w:rPr>
      </w:pPr>
    </w:p>
    <w:p w:rsidR="00A674EF" w:rsidRPr="00B3291D" w:rsidRDefault="00A674EF" w:rsidP="00127985">
      <w:pPr>
        <w:jc w:val="center"/>
        <w:rPr>
          <w:rFonts w:asciiTheme="minorHAnsi" w:hAnsiTheme="minorHAnsi" w:cstheme="minorHAnsi"/>
          <w:b/>
        </w:rPr>
      </w:pPr>
    </w:p>
    <w:p w:rsidR="00B67302" w:rsidRPr="00B3291D" w:rsidRDefault="00B67302" w:rsidP="00127985">
      <w:pPr>
        <w:jc w:val="center"/>
        <w:rPr>
          <w:rFonts w:asciiTheme="minorHAnsi" w:hAnsiTheme="minorHAnsi" w:cstheme="minorHAnsi"/>
          <w:b/>
        </w:rPr>
      </w:pPr>
    </w:p>
    <w:p w:rsidR="00B67302" w:rsidRPr="00B3291D" w:rsidRDefault="00B67302" w:rsidP="00127985">
      <w:pPr>
        <w:jc w:val="center"/>
        <w:rPr>
          <w:rFonts w:asciiTheme="minorHAnsi" w:hAnsiTheme="minorHAnsi" w:cstheme="minorHAnsi"/>
          <w:b/>
        </w:rPr>
      </w:pPr>
    </w:p>
    <w:p w:rsidR="00442966" w:rsidRDefault="00442966" w:rsidP="00C25A41">
      <w:pPr>
        <w:rPr>
          <w:rFonts w:asciiTheme="minorHAnsi" w:hAnsiTheme="minorHAnsi" w:cstheme="minorHAnsi"/>
          <w:b/>
          <w:sz w:val="24"/>
          <w:szCs w:val="24"/>
        </w:rPr>
      </w:pPr>
    </w:p>
    <w:p w:rsidR="00A674EF" w:rsidRPr="00B80684" w:rsidRDefault="008D0206" w:rsidP="00C25A41">
      <w:pPr>
        <w:rPr>
          <w:rFonts w:asciiTheme="minorHAnsi" w:hAnsiTheme="minorHAnsi" w:cstheme="minorHAnsi"/>
        </w:rPr>
      </w:pPr>
      <w:r w:rsidRPr="00B3291D">
        <w:rPr>
          <w:rFonts w:asciiTheme="minorHAnsi" w:hAnsiTheme="minorHAnsi" w:cstheme="minorHAnsi"/>
          <w:noProof/>
          <w:lang w:eastAsia="en-GB"/>
        </w:rPr>
        <w:lastRenderedPageBreak/>
        <w:drawing>
          <wp:anchor distT="0" distB="0" distL="114300" distR="114300" simplePos="0" relativeHeight="251653120" behindDoc="1" locked="0" layoutInCell="1" allowOverlap="1" wp14:anchorId="6F59F680" wp14:editId="695285A8">
            <wp:simplePos x="0" y="0"/>
            <wp:positionH relativeFrom="column">
              <wp:posOffset>5793105</wp:posOffset>
            </wp:positionH>
            <wp:positionV relativeFrom="paragraph">
              <wp:posOffset>-323850</wp:posOffset>
            </wp:positionV>
            <wp:extent cx="949960" cy="824865"/>
            <wp:effectExtent l="0" t="0" r="2540" b="0"/>
            <wp:wrapTight wrapText="bothSides">
              <wp:wrapPolygon edited="0">
                <wp:start x="0" y="0"/>
                <wp:lineTo x="0" y="20952"/>
                <wp:lineTo x="21225" y="20952"/>
                <wp:lineTo x="21225" y="0"/>
                <wp:lineTo x="0" y="0"/>
              </wp:wrapPolygon>
            </wp:wrapTight>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9960" cy="8248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B80684">
        <w:rPr>
          <w:rFonts w:asciiTheme="minorHAnsi" w:hAnsiTheme="minorHAnsi" w:cstheme="minorHAnsi"/>
          <w:sz w:val="24"/>
          <w:szCs w:val="24"/>
        </w:rPr>
        <w:t>Dear pupils, parents and carers,</w:t>
      </w:r>
    </w:p>
    <w:p w:rsidR="00A674EF" w:rsidRPr="00B3291D" w:rsidRDefault="00A674EF" w:rsidP="001B3CA8">
      <w:pPr>
        <w:jc w:val="both"/>
        <w:rPr>
          <w:rFonts w:asciiTheme="minorHAnsi" w:hAnsiTheme="minorHAnsi" w:cstheme="minorHAnsi"/>
          <w:sz w:val="24"/>
          <w:szCs w:val="24"/>
        </w:rPr>
      </w:pPr>
      <w:r w:rsidRPr="00B3291D">
        <w:rPr>
          <w:rFonts w:asciiTheme="minorHAnsi" w:hAnsiTheme="minorHAnsi" w:cstheme="minorHAnsi"/>
          <w:sz w:val="24"/>
          <w:szCs w:val="24"/>
        </w:rPr>
        <w:t>You have reached an exciting time in your school career and the choices you make now will have an im</w:t>
      </w:r>
      <w:r w:rsidR="00EC3BB1">
        <w:rPr>
          <w:rFonts w:asciiTheme="minorHAnsi" w:hAnsiTheme="minorHAnsi" w:cstheme="minorHAnsi"/>
          <w:sz w:val="24"/>
          <w:szCs w:val="24"/>
        </w:rPr>
        <w:t xml:space="preserve">pact on your </w:t>
      </w:r>
      <w:r w:rsidRPr="00B3291D">
        <w:rPr>
          <w:rFonts w:asciiTheme="minorHAnsi" w:hAnsiTheme="minorHAnsi" w:cstheme="minorHAnsi"/>
          <w:sz w:val="24"/>
          <w:szCs w:val="24"/>
        </w:rPr>
        <w:t>ne</w:t>
      </w:r>
      <w:r w:rsidR="00EC3BB1">
        <w:rPr>
          <w:rFonts w:asciiTheme="minorHAnsi" w:hAnsiTheme="minorHAnsi" w:cstheme="minorHAnsi"/>
          <w:sz w:val="24"/>
          <w:szCs w:val="24"/>
        </w:rPr>
        <w:t>xt two years with us</w:t>
      </w:r>
      <w:r w:rsidR="001F4899" w:rsidRPr="00B3291D">
        <w:rPr>
          <w:rFonts w:asciiTheme="minorHAnsi" w:hAnsiTheme="minorHAnsi" w:cstheme="minorHAnsi"/>
          <w:sz w:val="24"/>
          <w:szCs w:val="24"/>
        </w:rPr>
        <w:t xml:space="preserve"> </w:t>
      </w:r>
      <w:r w:rsidR="00EC3BB1">
        <w:rPr>
          <w:rFonts w:asciiTheme="minorHAnsi" w:hAnsiTheme="minorHAnsi" w:cstheme="minorHAnsi"/>
          <w:sz w:val="24"/>
          <w:szCs w:val="24"/>
        </w:rPr>
        <w:t xml:space="preserve">and </w:t>
      </w:r>
      <w:r w:rsidRPr="00B3291D">
        <w:rPr>
          <w:rFonts w:asciiTheme="minorHAnsi" w:hAnsiTheme="minorHAnsi" w:cstheme="minorHAnsi"/>
          <w:sz w:val="24"/>
          <w:szCs w:val="24"/>
        </w:rPr>
        <w:t xml:space="preserve">your life after </w:t>
      </w:r>
      <w:proofErr w:type="spellStart"/>
      <w:r w:rsidRPr="00B3291D">
        <w:rPr>
          <w:rFonts w:asciiTheme="minorHAnsi" w:hAnsiTheme="minorHAnsi" w:cstheme="minorHAnsi"/>
          <w:sz w:val="24"/>
          <w:szCs w:val="24"/>
        </w:rPr>
        <w:t>Lindsworth</w:t>
      </w:r>
      <w:proofErr w:type="spellEnd"/>
      <w:r w:rsidR="001F4899" w:rsidRPr="00B3291D">
        <w:rPr>
          <w:rFonts w:asciiTheme="minorHAnsi" w:hAnsiTheme="minorHAnsi" w:cstheme="minorHAnsi"/>
          <w:sz w:val="24"/>
          <w:szCs w:val="24"/>
        </w:rPr>
        <w:t xml:space="preserve"> School</w:t>
      </w:r>
      <w:r w:rsidRPr="00B3291D">
        <w:rPr>
          <w:rFonts w:asciiTheme="minorHAnsi" w:hAnsiTheme="minorHAnsi" w:cstheme="minorHAnsi"/>
          <w:sz w:val="24"/>
          <w:szCs w:val="24"/>
        </w:rPr>
        <w:t>. The more successful you are in the next two years, the more choices</w:t>
      </w:r>
      <w:r w:rsidR="00EC3BB1">
        <w:rPr>
          <w:rFonts w:asciiTheme="minorHAnsi" w:hAnsiTheme="minorHAnsi" w:cstheme="minorHAnsi"/>
          <w:sz w:val="24"/>
          <w:szCs w:val="24"/>
        </w:rPr>
        <w:t xml:space="preserve"> and </w:t>
      </w:r>
      <w:r w:rsidR="00B80684">
        <w:rPr>
          <w:rFonts w:asciiTheme="minorHAnsi" w:hAnsiTheme="minorHAnsi" w:cstheme="minorHAnsi"/>
          <w:sz w:val="24"/>
          <w:szCs w:val="24"/>
        </w:rPr>
        <w:t>opportunities</w:t>
      </w:r>
      <w:r w:rsidRPr="00B3291D">
        <w:rPr>
          <w:rFonts w:asciiTheme="minorHAnsi" w:hAnsiTheme="minorHAnsi" w:cstheme="minorHAnsi"/>
          <w:sz w:val="24"/>
          <w:szCs w:val="24"/>
        </w:rPr>
        <w:t xml:space="preserve"> will be available to yo</w:t>
      </w:r>
      <w:r w:rsidR="008E1ECB" w:rsidRPr="00B3291D">
        <w:rPr>
          <w:rFonts w:asciiTheme="minorHAnsi" w:hAnsiTheme="minorHAnsi" w:cstheme="minorHAnsi"/>
          <w:sz w:val="24"/>
          <w:szCs w:val="24"/>
        </w:rPr>
        <w:t>u when considering a career and further education</w:t>
      </w:r>
      <w:r w:rsidR="001F4899" w:rsidRPr="00B3291D">
        <w:rPr>
          <w:rFonts w:asciiTheme="minorHAnsi" w:hAnsiTheme="minorHAnsi" w:cstheme="minorHAnsi"/>
          <w:sz w:val="24"/>
          <w:szCs w:val="24"/>
        </w:rPr>
        <w:t>.</w:t>
      </w:r>
    </w:p>
    <w:p w:rsidR="00CB47FA" w:rsidRPr="00B3291D" w:rsidRDefault="008E1ECB" w:rsidP="001B3CA8">
      <w:pPr>
        <w:jc w:val="both"/>
        <w:rPr>
          <w:rFonts w:asciiTheme="minorHAnsi" w:hAnsiTheme="minorHAnsi" w:cstheme="minorHAnsi"/>
          <w:sz w:val="24"/>
          <w:szCs w:val="24"/>
        </w:rPr>
      </w:pPr>
      <w:r w:rsidRPr="00B3291D">
        <w:rPr>
          <w:rFonts w:asciiTheme="minorHAnsi" w:hAnsiTheme="minorHAnsi" w:cstheme="minorHAnsi"/>
          <w:sz w:val="24"/>
          <w:szCs w:val="24"/>
        </w:rPr>
        <w:t>To help you</w:t>
      </w:r>
      <w:r w:rsidR="00A674EF" w:rsidRPr="00B3291D">
        <w:rPr>
          <w:rFonts w:asciiTheme="minorHAnsi" w:hAnsiTheme="minorHAnsi" w:cstheme="minorHAnsi"/>
          <w:sz w:val="24"/>
          <w:szCs w:val="24"/>
        </w:rPr>
        <w:t xml:space="preserve"> make the best choices</w:t>
      </w:r>
      <w:r w:rsidR="00CB47FA" w:rsidRPr="00B3291D">
        <w:rPr>
          <w:rFonts w:asciiTheme="minorHAnsi" w:hAnsiTheme="minorHAnsi" w:cstheme="minorHAnsi"/>
          <w:sz w:val="24"/>
          <w:szCs w:val="24"/>
        </w:rPr>
        <w:t>,</w:t>
      </w:r>
      <w:r w:rsidR="00A674EF" w:rsidRPr="00B3291D">
        <w:rPr>
          <w:rFonts w:asciiTheme="minorHAnsi" w:hAnsiTheme="minorHAnsi" w:cstheme="minorHAnsi"/>
          <w:sz w:val="24"/>
          <w:szCs w:val="24"/>
        </w:rPr>
        <w:t xml:space="preserve"> </w:t>
      </w:r>
      <w:r w:rsidR="008C4CFC">
        <w:rPr>
          <w:rFonts w:asciiTheme="minorHAnsi" w:hAnsiTheme="minorHAnsi" w:cstheme="minorHAnsi"/>
          <w:sz w:val="24"/>
          <w:szCs w:val="24"/>
        </w:rPr>
        <w:t xml:space="preserve">as well as the information in this booklet, </w:t>
      </w:r>
      <w:r w:rsidR="00A674EF" w:rsidRPr="00B3291D">
        <w:rPr>
          <w:rFonts w:asciiTheme="minorHAnsi" w:hAnsiTheme="minorHAnsi" w:cstheme="minorHAnsi"/>
          <w:sz w:val="24"/>
          <w:szCs w:val="24"/>
        </w:rPr>
        <w:t xml:space="preserve">you will have the opportunity to speak to teachers and gain </w:t>
      </w:r>
      <w:r w:rsidR="00CB47FA" w:rsidRPr="00B3291D">
        <w:rPr>
          <w:rFonts w:asciiTheme="minorHAnsi" w:hAnsiTheme="minorHAnsi" w:cstheme="minorHAnsi"/>
          <w:sz w:val="24"/>
          <w:szCs w:val="24"/>
        </w:rPr>
        <w:t>crucial information and guidance</w:t>
      </w:r>
      <w:r w:rsidR="00A674EF" w:rsidRPr="00B3291D">
        <w:rPr>
          <w:rFonts w:asciiTheme="minorHAnsi" w:hAnsiTheme="minorHAnsi" w:cstheme="minorHAnsi"/>
          <w:sz w:val="24"/>
          <w:szCs w:val="24"/>
        </w:rPr>
        <w:t xml:space="preserve"> </w:t>
      </w:r>
      <w:r w:rsidRPr="00B3291D">
        <w:rPr>
          <w:rFonts w:asciiTheme="minorHAnsi" w:hAnsiTheme="minorHAnsi" w:cstheme="minorHAnsi"/>
          <w:sz w:val="24"/>
          <w:szCs w:val="24"/>
        </w:rPr>
        <w:t>on</w:t>
      </w:r>
      <w:r w:rsidR="00A674EF" w:rsidRPr="00B3291D">
        <w:rPr>
          <w:rFonts w:asciiTheme="minorHAnsi" w:hAnsiTheme="minorHAnsi" w:cstheme="minorHAnsi"/>
          <w:sz w:val="24"/>
          <w:szCs w:val="24"/>
        </w:rPr>
        <w:t xml:space="preserve"> which courses </w:t>
      </w:r>
      <w:r w:rsidR="00CB47FA" w:rsidRPr="00B3291D">
        <w:rPr>
          <w:rFonts w:asciiTheme="minorHAnsi" w:hAnsiTheme="minorHAnsi" w:cstheme="minorHAnsi"/>
          <w:sz w:val="24"/>
          <w:szCs w:val="24"/>
        </w:rPr>
        <w:t>will give you, as an individual, the best opportunity for success. In addition to this,</w:t>
      </w:r>
      <w:r w:rsidR="00A674EF" w:rsidRPr="00B3291D">
        <w:rPr>
          <w:rFonts w:asciiTheme="minorHAnsi" w:hAnsiTheme="minorHAnsi" w:cstheme="minorHAnsi"/>
          <w:sz w:val="24"/>
          <w:szCs w:val="24"/>
        </w:rPr>
        <w:t xml:space="preserve"> you will be able to reflect on your </w:t>
      </w:r>
      <w:r w:rsidR="00F334C7">
        <w:rPr>
          <w:rFonts w:asciiTheme="minorHAnsi" w:hAnsiTheme="minorHAnsi" w:cstheme="minorHAnsi"/>
          <w:sz w:val="24"/>
          <w:szCs w:val="24"/>
        </w:rPr>
        <w:t>experiences in Years 7 and 8</w:t>
      </w:r>
      <w:r w:rsidR="00A674EF" w:rsidRPr="00B3291D">
        <w:rPr>
          <w:rFonts w:asciiTheme="minorHAnsi" w:hAnsiTheme="minorHAnsi" w:cstheme="minorHAnsi"/>
          <w:sz w:val="24"/>
          <w:szCs w:val="24"/>
        </w:rPr>
        <w:t xml:space="preserve"> </w:t>
      </w:r>
      <w:r w:rsidR="00F334C7">
        <w:rPr>
          <w:rFonts w:asciiTheme="minorHAnsi" w:hAnsiTheme="minorHAnsi" w:cstheme="minorHAnsi"/>
          <w:sz w:val="24"/>
          <w:szCs w:val="24"/>
        </w:rPr>
        <w:t xml:space="preserve">and any review meetings </w:t>
      </w:r>
      <w:r w:rsidR="00B80684">
        <w:rPr>
          <w:rFonts w:asciiTheme="minorHAnsi" w:hAnsiTheme="minorHAnsi" w:cstheme="minorHAnsi"/>
          <w:sz w:val="24"/>
          <w:szCs w:val="24"/>
        </w:rPr>
        <w:t xml:space="preserve">that have taken place recently.  Only after doing all of this will you have the information needed to make these choices. </w:t>
      </w:r>
    </w:p>
    <w:p w:rsidR="00CB47FA" w:rsidRPr="00B3291D" w:rsidRDefault="00CB47FA" w:rsidP="001B3CA8">
      <w:pPr>
        <w:jc w:val="both"/>
        <w:rPr>
          <w:rFonts w:asciiTheme="minorHAnsi" w:hAnsiTheme="minorHAnsi" w:cstheme="minorHAnsi"/>
          <w:sz w:val="24"/>
          <w:szCs w:val="24"/>
        </w:rPr>
      </w:pPr>
      <w:r w:rsidRPr="00B3291D">
        <w:rPr>
          <w:rFonts w:asciiTheme="minorHAnsi" w:hAnsiTheme="minorHAnsi" w:cstheme="minorHAnsi"/>
          <w:sz w:val="24"/>
          <w:szCs w:val="24"/>
        </w:rPr>
        <w:t>We want your choices to be as informed</w:t>
      </w:r>
      <w:r w:rsidR="00F334C7">
        <w:rPr>
          <w:rFonts w:asciiTheme="minorHAnsi" w:hAnsiTheme="minorHAnsi" w:cstheme="minorHAnsi"/>
          <w:sz w:val="24"/>
          <w:szCs w:val="24"/>
        </w:rPr>
        <w:t xml:space="preserve"> as possible</w:t>
      </w:r>
      <w:r w:rsidR="00B80684">
        <w:rPr>
          <w:rFonts w:asciiTheme="minorHAnsi" w:hAnsiTheme="minorHAnsi" w:cstheme="minorHAnsi"/>
          <w:sz w:val="24"/>
          <w:szCs w:val="24"/>
        </w:rPr>
        <w:t>.  Therefore, we encourage you</w:t>
      </w:r>
      <w:r w:rsidR="00A674EF" w:rsidRPr="00B3291D">
        <w:rPr>
          <w:rFonts w:asciiTheme="minorHAnsi" w:hAnsiTheme="minorHAnsi" w:cstheme="minorHAnsi"/>
          <w:sz w:val="24"/>
          <w:szCs w:val="24"/>
        </w:rPr>
        <w:t xml:space="preserve"> </w:t>
      </w:r>
      <w:r w:rsidR="00B80684">
        <w:rPr>
          <w:rFonts w:asciiTheme="minorHAnsi" w:hAnsiTheme="minorHAnsi" w:cstheme="minorHAnsi"/>
          <w:sz w:val="24"/>
          <w:szCs w:val="24"/>
        </w:rPr>
        <w:t xml:space="preserve">to </w:t>
      </w:r>
      <w:r w:rsidR="00A674EF" w:rsidRPr="00B3291D">
        <w:rPr>
          <w:rFonts w:asciiTheme="minorHAnsi" w:hAnsiTheme="minorHAnsi" w:cstheme="minorHAnsi"/>
          <w:sz w:val="24"/>
          <w:szCs w:val="24"/>
        </w:rPr>
        <w:t>make sure you ask questions</w:t>
      </w:r>
      <w:r w:rsidRPr="00B3291D">
        <w:rPr>
          <w:rFonts w:asciiTheme="minorHAnsi" w:hAnsiTheme="minorHAnsi" w:cstheme="minorHAnsi"/>
          <w:sz w:val="24"/>
          <w:szCs w:val="24"/>
        </w:rPr>
        <w:t>, especially</w:t>
      </w:r>
      <w:r w:rsidR="00A674EF" w:rsidRPr="00B3291D">
        <w:rPr>
          <w:rFonts w:asciiTheme="minorHAnsi" w:hAnsiTheme="minorHAnsi" w:cstheme="minorHAnsi"/>
          <w:sz w:val="24"/>
          <w:szCs w:val="24"/>
        </w:rPr>
        <w:t xml:space="preserve"> if you are unsure of what the subject will involve or what it will be like</w:t>
      </w:r>
      <w:r w:rsidR="008E1ECB" w:rsidRPr="00B3291D">
        <w:rPr>
          <w:rFonts w:asciiTheme="minorHAnsi" w:hAnsiTheme="minorHAnsi" w:cstheme="minorHAnsi"/>
          <w:sz w:val="24"/>
          <w:szCs w:val="24"/>
        </w:rPr>
        <w:t xml:space="preserve">. </w:t>
      </w:r>
      <w:r w:rsidRPr="00B3291D">
        <w:rPr>
          <w:rFonts w:asciiTheme="minorHAnsi" w:hAnsiTheme="minorHAnsi" w:cstheme="minorHAnsi"/>
          <w:sz w:val="24"/>
          <w:szCs w:val="24"/>
        </w:rPr>
        <w:t xml:space="preserve"> Please note, often a subject in Year 10 and Year 11 will be very different than the one that you studied in Years 7, 8 and 9.  </w:t>
      </w:r>
      <w:r w:rsidR="00F334C7">
        <w:rPr>
          <w:rFonts w:asciiTheme="minorHAnsi" w:hAnsiTheme="minorHAnsi" w:cstheme="minorHAnsi"/>
          <w:sz w:val="24"/>
          <w:szCs w:val="24"/>
        </w:rPr>
        <w:t>Often, t</w:t>
      </w:r>
      <w:r w:rsidRPr="00B3291D">
        <w:rPr>
          <w:rFonts w:asciiTheme="minorHAnsi" w:hAnsiTheme="minorHAnsi" w:cstheme="minorHAnsi"/>
          <w:sz w:val="24"/>
          <w:szCs w:val="24"/>
        </w:rPr>
        <w:t xml:space="preserve">his is despite it having the same subject name.  </w:t>
      </w:r>
    </w:p>
    <w:p w:rsidR="00A674EF" w:rsidRPr="00B3291D" w:rsidRDefault="008E1ECB" w:rsidP="001B3CA8">
      <w:pPr>
        <w:jc w:val="both"/>
        <w:rPr>
          <w:rFonts w:asciiTheme="minorHAnsi" w:hAnsiTheme="minorHAnsi" w:cstheme="minorHAnsi"/>
          <w:sz w:val="24"/>
          <w:szCs w:val="24"/>
        </w:rPr>
      </w:pPr>
      <w:r w:rsidRPr="00B3291D">
        <w:rPr>
          <w:rFonts w:asciiTheme="minorHAnsi" w:hAnsiTheme="minorHAnsi" w:cstheme="minorHAnsi"/>
          <w:sz w:val="24"/>
          <w:szCs w:val="24"/>
        </w:rPr>
        <w:t>O</w:t>
      </w:r>
      <w:r w:rsidR="00A674EF" w:rsidRPr="00B3291D">
        <w:rPr>
          <w:rFonts w:asciiTheme="minorHAnsi" w:hAnsiTheme="minorHAnsi" w:cstheme="minorHAnsi"/>
          <w:sz w:val="24"/>
          <w:szCs w:val="24"/>
        </w:rPr>
        <w:t>nce you have made your choice</w:t>
      </w:r>
      <w:r w:rsidR="00F334C7">
        <w:rPr>
          <w:rFonts w:asciiTheme="minorHAnsi" w:hAnsiTheme="minorHAnsi" w:cstheme="minorHAnsi"/>
          <w:sz w:val="24"/>
          <w:szCs w:val="24"/>
        </w:rPr>
        <w:t>,</w:t>
      </w:r>
      <w:r w:rsidR="00A674EF" w:rsidRPr="00B3291D">
        <w:rPr>
          <w:rFonts w:asciiTheme="minorHAnsi" w:hAnsiTheme="minorHAnsi" w:cstheme="minorHAnsi"/>
          <w:sz w:val="24"/>
          <w:szCs w:val="24"/>
        </w:rPr>
        <w:t xml:space="preserve"> you will not be able to change them</w:t>
      </w:r>
      <w:r w:rsidR="00B80684">
        <w:rPr>
          <w:rFonts w:asciiTheme="minorHAnsi" w:hAnsiTheme="minorHAnsi" w:cstheme="minorHAnsi"/>
          <w:sz w:val="24"/>
          <w:szCs w:val="24"/>
        </w:rPr>
        <w:t xml:space="preserve"> and </w:t>
      </w:r>
      <w:r w:rsidR="00A674EF" w:rsidRPr="00B3291D">
        <w:rPr>
          <w:rFonts w:asciiTheme="minorHAnsi" w:hAnsiTheme="minorHAnsi" w:cstheme="minorHAnsi"/>
          <w:sz w:val="24"/>
          <w:szCs w:val="24"/>
        </w:rPr>
        <w:t>you will</w:t>
      </w:r>
      <w:r w:rsidR="00B80684">
        <w:rPr>
          <w:rFonts w:asciiTheme="minorHAnsi" w:hAnsiTheme="minorHAnsi" w:cstheme="minorHAnsi"/>
          <w:sz w:val="24"/>
          <w:szCs w:val="24"/>
        </w:rPr>
        <w:t xml:space="preserve"> be studying these subjects</w:t>
      </w:r>
      <w:r w:rsidR="00A674EF" w:rsidRPr="00B3291D">
        <w:rPr>
          <w:rFonts w:asciiTheme="minorHAnsi" w:hAnsiTheme="minorHAnsi" w:cstheme="minorHAnsi"/>
          <w:sz w:val="24"/>
          <w:szCs w:val="24"/>
        </w:rPr>
        <w:t xml:space="preserve"> for the next two years.</w:t>
      </w:r>
      <w:r w:rsidR="00F334C7">
        <w:rPr>
          <w:rFonts w:asciiTheme="minorHAnsi" w:hAnsiTheme="minorHAnsi" w:cstheme="minorHAnsi"/>
          <w:sz w:val="24"/>
          <w:szCs w:val="24"/>
        </w:rPr>
        <w:t xml:space="preserve">  As a result, choose wisely. </w:t>
      </w:r>
    </w:p>
    <w:p w:rsidR="00DB1DF3" w:rsidRPr="00B3291D" w:rsidRDefault="00DB1DF3" w:rsidP="001B3CA8">
      <w:pPr>
        <w:jc w:val="both"/>
        <w:rPr>
          <w:rFonts w:asciiTheme="minorHAnsi" w:hAnsiTheme="minorHAnsi" w:cstheme="minorHAnsi"/>
          <w:sz w:val="24"/>
          <w:szCs w:val="24"/>
        </w:rPr>
      </w:pPr>
      <w:r w:rsidRPr="00B3291D">
        <w:rPr>
          <w:rFonts w:asciiTheme="minorHAnsi" w:hAnsiTheme="minorHAnsi" w:cstheme="minorHAnsi"/>
          <w:sz w:val="24"/>
          <w:szCs w:val="24"/>
        </w:rPr>
        <w:t xml:space="preserve">Alongside the option </w:t>
      </w:r>
      <w:r w:rsidR="00831FD0" w:rsidRPr="00B3291D">
        <w:rPr>
          <w:rFonts w:asciiTheme="minorHAnsi" w:hAnsiTheme="minorHAnsi" w:cstheme="minorHAnsi"/>
          <w:sz w:val="24"/>
          <w:szCs w:val="24"/>
        </w:rPr>
        <w:t xml:space="preserve">subjects, there will be a core offer of subjects that all </w:t>
      </w:r>
      <w:r w:rsidR="00FA78FC">
        <w:rPr>
          <w:rFonts w:asciiTheme="minorHAnsi" w:hAnsiTheme="minorHAnsi" w:cstheme="minorHAnsi"/>
          <w:sz w:val="24"/>
          <w:szCs w:val="24"/>
        </w:rPr>
        <w:t>pupils</w:t>
      </w:r>
      <w:r w:rsidR="00831FD0" w:rsidRPr="00B3291D">
        <w:rPr>
          <w:rFonts w:asciiTheme="minorHAnsi" w:hAnsiTheme="minorHAnsi" w:cstheme="minorHAnsi"/>
          <w:sz w:val="24"/>
          <w:szCs w:val="24"/>
        </w:rPr>
        <w:t xml:space="preserve"> will study.</w:t>
      </w:r>
      <w:r w:rsidR="00B80684">
        <w:rPr>
          <w:rFonts w:asciiTheme="minorHAnsi" w:hAnsiTheme="minorHAnsi" w:cstheme="minorHAnsi"/>
          <w:sz w:val="24"/>
          <w:szCs w:val="24"/>
        </w:rPr>
        <w:t xml:space="preserve">  Some of these you will gain a qualification from.  Others will develop important knowledge and skills that will help you to be a success in your life beyond </w:t>
      </w:r>
      <w:proofErr w:type="spellStart"/>
      <w:r w:rsidR="00B80684">
        <w:rPr>
          <w:rFonts w:asciiTheme="minorHAnsi" w:hAnsiTheme="minorHAnsi" w:cstheme="minorHAnsi"/>
          <w:sz w:val="24"/>
          <w:szCs w:val="24"/>
        </w:rPr>
        <w:t>Lindsworth</w:t>
      </w:r>
      <w:proofErr w:type="spellEnd"/>
      <w:r w:rsidR="00B80684">
        <w:rPr>
          <w:rFonts w:asciiTheme="minorHAnsi" w:hAnsiTheme="minorHAnsi" w:cstheme="minorHAnsi"/>
          <w:sz w:val="24"/>
          <w:szCs w:val="24"/>
        </w:rPr>
        <w:t xml:space="preserve"> School.   </w:t>
      </w:r>
    </w:p>
    <w:p w:rsidR="00A674EF" w:rsidRPr="00B3291D" w:rsidRDefault="00831FD0" w:rsidP="001B3CA8">
      <w:pPr>
        <w:jc w:val="both"/>
        <w:rPr>
          <w:rFonts w:asciiTheme="minorHAnsi" w:hAnsiTheme="minorHAnsi" w:cstheme="minorHAnsi"/>
          <w:sz w:val="24"/>
          <w:szCs w:val="24"/>
        </w:rPr>
      </w:pPr>
      <w:r w:rsidRPr="00B3291D">
        <w:rPr>
          <w:rFonts w:asciiTheme="minorHAnsi" w:hAnsiTheme="minorHAnsi" w:cstheme="minorHAnsi"/>
          <w:sz w:val="24"/>
          <w:szCs w:val="24"/>
        </w:rPr>
        <w:t>Core subjects that pupils will study for a qualification are:</w:t>
      </w:r>
    </w:p>
    <w:p w:rsidR="00A674EF" w:rsidRPr="00B3291D" w:rsidRDefault="00E6769F" w:rsidP="001B3CA8">
      <w:pPr>
        <w:pStyle w:val="ListParagraph"/>
        <w:numPr>
          <w:ilvl w:val="0"/>
          <w:numId w:val="1"/>
        </w:numPr>
        <w:jc w:val="both"/>
        <w:rPr>
          <w:rFonts w:asciiTheme="minorHAnsi" w:hAnsiTheme="minorHAnsi" w:cstheme="minorHAnsi"/>
          <w:sz w:val="24"/>
          <w:szCs w:val="24"/>
        </w:rPr>
      </w:pPr>
      <w:r w:rsidRPr="00B3291D">
        <w:rPr>
          <w:rFonts w:asciiTheme="minorHAnsi" w:hAnsiTheme="minorHAnsi" w:cstheme="minorHAnsi"/>
          <w:sz w:val="24"/>
          <w:szCs w:val="24"/>
        </w:rPr>
        <w:t>GCSE</w:t>
      </w:r>
      <w:r w:rsidR="001F4899" w:rsidRPr="00B3291D">
        <w:rPr>
          <w:rFonts w:asciiTheme="minorHAnsi" w:hAnsiTheme="minorHAnsi" w:cstheme="minorHAnsi"/>
          <w:sz w:val="24"/>
          <w:szCs w:val="24"/>
        </w:rPr>
        <w:t xml:space="preserve"> Maths</w:t>
      </w:r>
      <w:r w:rsidR="00A674EF" w:rsidRPr="00B3291D">
        <w:rPr>
          <w:rFonts w:asciiTheme="minorHAnsi" w:hAnsiTheme="minorHAnsi" w:cstheme="minorHAnsi"/>
          <w:sz w:val="24"/>
          <w:szCs w:val="24"/>
        </w:rPr>
        <w:t xml:space="preserve"> </w:t>
      </w:r>
    </w:p>
    <w:p w:rsidR="00A674EF" w:rsidRPr="00B3291D" w:rsidRDefault="00E6769F" w:rsidP="00470281">
      <w:pPr>
        <w:pStyle w:val="ListParagraph"/>
        <w:numPr>
          <w:ilvl w:val="0"/>
          <w:numId w:val="1"/>
        </w:numPr>
        <w:jc w:val="both"/>
        <w:rPr>
          <w:rFonts w:asciiTheme="minorHAnsi" w:hAnsiTheme="minorHAnsi" w:cstheme="minorHAnsi"/>
          <w:sz w:val="24"/>
          <w:szCs w:val="24"/>
        </w:rPr>
      </w:pPr>
      <w:r w:rsidRPr="00B3291D">
        <w:rPr>
          <w:rFonts w:asciiTheme="minorHAnsi" w:hAnsiTheme="minorHAnsi" w:cstheme="minorHAnsi"/>
          <w:sz w:val="24"/>
          <w:szCs w:val="24"/>
        </w:rPr>
        <w:t>GCSE</w:t>
      </w:r>
      <w:r w:rsidR="001F4899" w:rsidRPr="00B3291D">
        <w:rPr>
          <w:rFonts w:asciiTheme="minorHAnsi" w:hAnsiTheme="minorHAnsi" w:cstheme="minorHAnsi"/>
          <w:sz w:val="24"/>
          <w:szCs w:val="24"/>
        </w:rPr>
        <w:t xml:space="preserve">  English</w:t>
      </w:r>
      <w:r w:rsidR="00F334C7">
        <w:rPr>
          <w:rFonts w:asciiTheme="minorHAnsi" w:hAnsiTheme="minorHAnsi" w:cstheme="minorHAnsi"/>
          <w:sz w:val="24"/>
          <w:szCs w:val="24"/>
        </w:rPr>
        <w:t xml:space="preserve">/English Literature </w:t>
      </w:r>
    </w:p>
    <w:p w:rsidR="00A674EF" w:rsidRPr="00B3291D" w:rsidRDefault="00E6769F" w:rsidP="001B3CA8">
      <w:pPr>
        <w:pStyle w:val="ListParagraph"/>
        <w:numPr>
          <w:ilvl w:val="0"/>
          <w:numId w:val="1"/>
        </w:numPr>
        <w:jc w:val="both"/>
        <w:rPr>
          <w:rFonts w:asciiTheme="minorHAnsi" w:hAnsiTheme="minorHAnsi" w:cstheme="minorHAnsi"/>
          <w:sz w:val="24"/>
          <w:szCs w:val="24"/>
        </w:rPr>
      </w:pPr>
      <w:r w:rsidRPr="00B3291D">
        <w:rPr>
          <w:rFonts w:asciiTheme="minorHAnsi" w:hAnsiTheme="minorHAnsi" w:cstheme="minorHAnsi"/>
          <w:sz w:val="24"/>
          <w:szCs w:val="24"/>
        </w:rPr>
        <w:t>GCSE</w:t>
      </w:r>
      <w:r w:rsidR="00A674EF" w:rsidRPr="00B3291D">
        <w:rPr>
          <w:rFonts w:asciiTheme="minorHAnsi" w:hAnsiTheme="minorHAnsi" w:cstheme="minorHAnsi"/>
          <w:sz w:val="24"/>
          <w:szCs w:val="24"/>
        </w:rPr>
        <w:t xml:space="preserve"> </w:t>
      </w:r>
      <w:r w:rsidR="00F334C7">
        <w:rPr>
          <w:rFonts w:asciiTheme="minorHAnsi" w:hAnsiTheme="minorHAnsi" w:cstheme="minorHAnsi"/>
          <w:sz w:val="24"/>
          <w:szCs w:val="24"/>
        </w:rPr>
        <w:t xml:space="preserve">Combined </w:t>
      </w:r>
      <w:r w:rsidR="00A674EF" w:rsidRPr="00B3291D">
        <w:rPr>
          <w:rFonts w:asciiTheme="minorHAnsi" w:hAnsiTheme="minorHAnsi" w:cstheme="minorHAnsi"/>
          <w:sz w:val="24"/>
          <w:szCs w:val="24"/>
        </w:rPr>
        <w:t xml:space="preserve">Science </w:t>
      </w:r>
    </w:p>
    <w:p w:rsidR="00A674EF" w:rsidRPr="00B3291D" w:rsidRDefault="00831FD0" w:rsidP="001B3CA8">
      <w:pPr>
        <w:jc w:val="both"/>
        <w:rPr>
          <w:rFonts w:asciiTheme="minorHAnsi" w:hAnsiTheme="minorHAnsi" w:cstheme="minorHAnsi"/>
          <w:sz w:val="24"/>
          <w:szCs w:val="24"/>
        </w:rPr>
      </w:pPr>
      <w:r w:rsidRPr="00B3291D">
        <w:rPr>
          <w:rFonts w:asciiTheme="minorHAnsi" w:hAnsiTheme="minorHAnsi" w:cstheme="minorHAnsi"/>
          <w:sz w:val="24"/>
          <w:szCs w:val="24"/>
        </w:rPr>
        <w:t xml:space="preserve">Other subjects studied are: </w:t>
      </w:r>
    </w:p>
    <w:p w:rsidR="00A674EF" w:rsidRPr="00B3291D" w:rsidRDefault="00A674EF" w:rsidP="00470281">
      <w:pPr>
        <w:pStyle w:val="ListParagraph"/>
        <w:numPr>
          <w:ilvl w:val="0"/>
          <w:numId w:val="2"/>
        </w:numPr>
        <w:jc w:val="both"/>
        <w:rPr>
          <w:rFonts w:asciiTheme="minorHAnsi" w:hAnsiTheme="minorHAnsi" w:cstheme="minorHAnsi"/>
          <w:sz w:val="24"/>
          <w:szCs w:val="24"/>
        </w:rPr>
      </w:pPr>
      <w:r w:rsidRPr="00B3291D">
        <w:rPr>
          <w:rFonts w:asciiTheme="minorHAnsi" w:hAnsiTheme="minorHAnsi" w:cstheme="minorHAnsi"/>
          <w:sz w:val="24"/>
          <w:szCs w:val="24"/>
        </w:rPr>
        <w:t>PSHE and Careers</w:t>
      </w:r>
    </w:p>
    <w:p w:rsidR="00A674EF" w:rsidRDefault="004B3717" w:rsidP="001B3CA8">
      <w:pPr>
        <w:pStyle w:val="ListParagraph"/>
        <w:numPr>
          <w:ilvl w:val="0"/>
          <w:numId w:val="2"/>
        </w:numPr>
        <w:jc w:val="both"/>
        <w:rPr>
          <w:rFonts w:asciiTheme="minorHAnsi" w:hAnsiTheme="minorHAnsi" w:cstheme="minorHAnsi"/>
          <w:sz w:val="24"/>
          <w:szCs w:val="24"/>
        </w:rPr>
      </w:pPr>
      <w:r w:rsidRPr="00B3291D">
        <w:rPr>
          <w:rFonts w:asciiTheme="minorHAnsi" w:hAnsiTheme="minorHAnsi" w:cstheme="minorHAnsi"/>
          <w:sz w:val="24"/>
          <w:szCs w:val="24"/>
        </w:rPr>
        <w:t>PE</w:t>
      </w:r>
    </w:p>
    <w:p w:rsidR="00B80684" w:rsidRDefault="00B80684" w:rsidP="00B80684">
      <w:pPr>
        <w:jc w:val="both"/>
        <w:rPr>
          <w:rFonts w:asciiTheme="minorHAnsi" w:hAnsiTheme="minorHAnsi" w:cstheme="minorHAnsi"/>
          <w:sz w:val="24"/>
          <w:szCs w:val="24"/>
        </w:rPr>
      </w:pPr>
      <w:r>
        <w:rPr>
          <w:rFonts w:asciiTheme="minorHAnsi" w:hAnsiTheme="minorHAnsi" w:cstheme="minorHAnsi"/>
          <w:sz w:val="24"/>
          <w:szCs w:val="24"/>
        </w:rPr>
        <w:t>Should you like to spend time discussing your choices with a member of staff, please do not hesitate to talk to me.</w:t>
      </w:r>
    </w:p>
    <w:p w:rsidR="00B80684" w:rsidRDefault="00B80684" w:rsidP="00B80684">
      <w:pPr>
        <w:jc w:val="both"/>
        <w:rPr>
          <w:rFonts w:asciiTheme="minorHAnsi" w:hAnsiTheme="minorHAnsi" w:cstheme="minorHAnsi"/>
          <w:sz w:val="24"/>
          <w:szCs w:val="24"/>
        </w:rPr>
      </w:pPr>
      <w:r>
        <w:rPr>
          <w:rFonts w:asciiTheme="minorHAnsi" w:hAnsiTheme="minorHAnsi" w:cstheme="minorHAnsi"/>
          <w:sz w:val="24"/>
          <w:szCs w:val="24"/>
        </w:rPr>
        <w:t>Yours sincerely</w:t>
      </w:r>
    </w:p>
    <w:p w:rsidR="00B80684" w:rsidRDefault="00B80684" w:rsidP="00B80684">
      <w:pPr>
        <w:jc w:val="both"/>
        <w:rPr>
          <w:rFonts w:asciiTheme="minorHAnsi" w:hAnsiTheme="minorHAnsi" w:cstheme="minorHAnsi"/>
          <w:sz w:val="24"/>
          <w:szCs w:val="24"/>
        </w:rPr>
      </w:pPr>
    </w:p>
    <w:p w:rsidR="00B80684" w:rsidRPr="00B80684" w:rsidRDefault="00FE0341" w:rsidP="00B80684">
      <w:pPr>
        <w:jc w:val="both"/>
        <w:rPr>
          <w:rFonts w:asciiTheme="minorHAnsi" w:hAnsiTheme="minorHAnsi" w:cstheme="minorHAnsi"/>
          <w:sz w:val="24"/>
          <w:szCs w:val="24"/>
        </w:rPr>
      </w:pPr>
      <w:r>
        <w:rPr>
          <w:rFonts w:asciiTheme="minorHAnsi" w:hAnsiTheme="minorHAnsi" w:cstheme="minorHAnsi"/>
          <w:sz w:val="24"/>
          <w:szCs w:val="24"/>
        </w:rPr>
        <w:t xml:space="preserve">Ian McMahon </w:t>
      </w:r>
    </w:p>
    <w:p w:rsidR="00A674EF" w:rsidRPr="00B3291D" w:rsidRDefault="0043304C" w:rsidP="001B3CA8">
      <w:pPr>
        <w:jc w:val="both"/>
        <w:rPr>
          <w:rFonts w:asciiTheme="minorHAnsi" w:hAnsiTheme="minorHAnsi" w:cstheme="minorHAnsi"/>
          <w:b/>
          <w:sz w:val="24"/>
          <w:szCs w:val="24"/>
          <w:u w:val="single"/>
        </w:rPr>
      </w:pPr>
      <w:r w:rsidRPr="00B3291D">
        <w:rPr>
          <w:rFonts w:asciiTheme="minorHAnsi" w:hAnsiTheme="minorHAnsi" w:cstheme="minorHAnsi"/>
          <w:b/>
          <w:sz w:val="24"/>
          <w:szCs w:val="24"/>
          <w:u w:val="single"/>
        </w:rPr>
        <w:br w:type="column"/>
      </w:r>
      <w:r w:rsidR="00A674EF" w:rsidRPr="00B3291D">
        <w:rPr>
          <w:rFonts w:asciiTheme="minorHAnsi" w:hAnsiTheme="minorHAnsi" w:cstheme="minorHAnsi"/>
          <w:b/>
          <w:sz w:val="24"/>
          <w:szCs w:val="24"/>
          <w:u w:val="single"/>
        </w:rPr>
        <w:lastRenderedPageBreak/>
        <w:t>How do I know which options to choose?</w:t>
      </w:r>
    </w:p>
    <w:p w:rsidR="008E1ECB" w:rsidRPr="00B3291D" w:rsidRDefault="00A674EF" w:rsidP="001B3CA8">
      <w:pPr>
        <w:jc w:val="both"/>
        <w:rPr>
          <w:rFonts w:asciiTheme="minorHAnsi" w:hAnsiTheme="minorHAnsi" w:cstheme="minorHAnsi"/>
          <w:sz w:val="24"/>
          <w:szCs w:val="24"/>
        </w:rPr>
      </w:pPr>
      <w:r w:rsidRPr="00B3291D">
        <w:rPr>
          <w:rFonts w:asciiTheme="minorHAnsi" w:hAnsiTheme="minorHAnsi" w:cstheme="minorHAnsi"/>
          <w:sz w:val="24"/>
          <w:szCs w:val="24"/>
        </w:rPr>
        <w:t xml:space="preserve">When choosing your options it is useful to think of your future career. For example if </w:t>
      </w:r>
      <w:r w:rsidR="00AC1203" w:rsidRPr="00B3291D">
        <w:rPr>
          <w:rFonts w:asciiTheme="minorHAnsi" w:hAnsiTheme="minorHAnsi" w:cstheme="minorHAnsi"/>
          <w:sz w:val="24"/>
          <w:szCs w:val="24"/>
        </w:rPr>
        <w:t>you know you would like to work in the computer industry</w:t>
      </w:r>
      <w:r w:rsidR="005454C0" w:rsidRPr="00B3291D">
        <w:rPr>
          <w:rFonts w:asciiTheme="minorHAnsi" w:hAnsiTheme="minorHAnsi" w:cstheme="minorHAnsi"/>
          <w:sz w:val="24"/>
          <w:szCs w:val="24"/>
        </w:rPr>
        <w:t xml:space="preserve">, </w:t>
      </w:r>
      <w:r w:rsidR="00AC1203" w:rsidRPr="00B3291D">
        <w:rPr>
          <w:rFonts w:asciiTheme="minorHAnsi" w:hAnsiTheme="minorHAnsi" w:cstheme="minorHAnsi"/>
          <w:sz w:val="24"/>
          <w:szCs w:val="24"/>
        </w:rPr>
        <w:t>ICT</w:t>
      </w:r>
      <w:r w:rsidRPr="00B3291D">
        <w:rPr>
          <w:rFonts w:asciiTheme="minorHAnsi" w:hAnsiTheme="minorHAnsi" w:cstheme="minorHAnsi"/>
          <w:sz w:val="24"/>
          <w:szCs w:val="24"/>
        </w:rPr>
        <w:t xml:space="preserve"> would be a useful course to take</w:t>
      </w:r>
      <w:r w:rsidR="00072842">
        <w:rPr>
          <w:rFonts w:asciiTheme="minorHAnsi" w:hAnsiTheme="minorHAnsi" w:cstheme="minorHAnsi"/>
          <w:sz w:val="24"/>
          <w:szCs w:val="24"/>
        </w:rPr>
        <w:t>.</w:t>
      </w:r>
    </w:p>
    <w:p w:rsidR="008E1ECB" w:rsidRPr="00B3291D" w:rsidRDefault="001F4899" w:rsidP="001B3CA8">
      <w:pPr>
        <w:jc w:val="both"/>
        <w:rPr>
          <w:rFonts w:asciiTheme="minorHAnsi" w:hAnsiTheme="minorHAnsi" w:cstheme="minorHAnsi"/>
          <w:sz w:val="24"/>
          <w:szCs w:val="24"/>
        </w:rPr>
      </w:pPr>
      <w:r w:rsidRPr="00B3291D">
        <w:rPr>
          <w:rFonts w:asciiTheme="minorHAnsi" w:hAnsiTheme="minorHAnsi" w:cstheme="minorHAnsi"/>
          <w:sz w:val="24"/>
          <w:szCs w:val="24"/>
        </w:rPr>
        <w:t xml:space="preserve"> </w:t>
      </w:r>
      <w:r w:rsidR="00A674EF" w:rsidRPr="00B3291D">
        <w:rPr>
          <w:rFonts w:asciiTheme="minorHAnsi" w:hAnsiTheme="minorHAnsi" w:cstheme="minorHAnsi"/>
          <w:sz w:val="24"/>
          <w:szCs w:val="24"/>
        </w:rPr>
        <w:t>If you have a good idea of what you would like to do as a future career</w:t>
      </w:r>
      <w:r w:rsidR="00F334C7">
        <w:rPr>
          <w:rFonts w:asciiTheme="minorHAnsi" w:hAnsiTheme="minorHAnsi" w:cstheme="minorHAnsi"/>
          <w:sz w:val="24"/>
          <w:szCs w:val="24"/>
        </w:rPr>
        <w:t>,</w:t>
      </w:r>
      <w:r w:rsidR="00B80684">
        <w:rPr>
          <w:rFonts w:asciiTheme="minorHAnsi" w:hAnsiTheme="minorHAnsi" w:cstheme="minorHAnsi"/>
          <w:sz w:val="24"/>
          <w:szCs w:val="24"/>
        </w:rPr>
        <w:t xml:space="preserve"> take the opportunity to look </w:t>
      </w:r>
      <w:proofErr w:type="gramStart"/>
      <w:r w:rsidR="00B80684">
        <w:rPr>
          <w:rFonts w:asciiTheme="minorHAnsi" w:hAnsiTheme="minorHAnsi" w:cstheme="minorHAnsi"/>
          <w:sz w:val="24"/>
          <w:szCs w:val="24"/>
        </w:rPr>
        <w:t xml:space="preserve">at </w:t>
      </w:r>
      <w:r w:rsidR="00A674EF" w:rsidRPr="00B3291D">
        <w:rPr>
          <w:rFonts w:asciiTheme="minorHAnsi" w:hAnsiTheme="minorHAnsi" w:cstheme="minorHAnsi"/>
          <w:sz w:val="24"/>
          <w:szCs w:val="24"/>
        </w:rPr>
        <w:t xml:space="preserve"> now</w:t>
      </w:r>
      <w:proofErr w:type="gramEnd"/>
      <w:r w:rsidR="00A674EF" w:rsidRPr="00B3291D">
        <w:rPr>
          <w:rFonts w:asciiTheme="minorHAnsi" w:hAnsiTheme="minorHAnsi" w:cstheme="minorHAnsi"/>
          <w:sz w:val="24"/>
          <w:szCs w:val="24"/>
        </w:rPr>
        <w:t xml:space="preserve"> at colleges to find out what qualifications you need to achieve at </w:t>
      </w:r>
      <w:proofErr w:type="spellStart"/>
      <w:r w:rsidR="00A674EF" w:rsidRPr="00B3291D">
        <w:rPr>
          <w:rFonts w:asciiTheme="minorHAnsi" w:hAnsiTheme="minorHAnsi" w:cstheme="minorHAnsi"/>
          <w:sz w:val="24"/>
          <w:szCs w:val="24"/>
        </w:rPr>
        <w:t>Lindsworth</w:t>
      </w:r>
      <w:proofErr w:type="spellEnd"/>
      <w:r w:rsidR="00A674EF" w:rsidRPr="00B3291D">
        <w:rPr>
          <w:rFonts w:asciiTheme="minorHAnsi" w:hAnsiTheme="minorHAnsi" w:cstheme="minorHAnsi"/>
          <w:sz w:val="24"/>
          <w:szCs w:val="24"/>
        </w:rPr>
        <w:t xml:space="preserve"> </w:t>
      </w:r>
      <w:r w:rsidRPr="00B3291D">
        <w:rPr>
          <w:rFonts w:asciiTheme="minorHAnsi" w:hAnsiTheme="minorHAnsi" w:cstheme="minorHAnsi"/>
          <w:sz w:val="24"/>
          <w:szCs w:val="24"/>
        </w:rPr>
        <w:t xml:space="preserve">School </w:t>
      </w:r>
      <w:r w:rsidR="00A674EF" w:rsidRPr="00B3291D">
        <w:rPr>
          <w:rFonts w:asciiTheme="minorHAnsi" w:hAnsiTheme="minorHAnsi" w:cstheme="minorHAnsi"/>
          <w:sz w:val="24"/>
          <w:szCs w:val="24"/>
        </w:rPr>
        <w:t xml:space="preserve">in order to be able to go onto the </w:t>
      </w:r>
      <w:r w:rsidR="005454C0" w:rsidRPr="00B3291D">
        <w:rPr>
          <w:rFonts w:asciiTheme="minorHAnsi" w:hAnsiTheme="minorHAnsi" w:cstheme="minorHAnsi"/>
          <w:sz w:val="24"/>
          <w:szCs w:val="24"/>
        </w:rPr>
        <w:t xml:space="preserve">relevant </w:t>
      </w:r>
      <w:r w:rsidR="00A674EF" w:rsidRPr="00B3291D">
        <w:rPr>
          <w:rFonts w:asciiTheme="minorHAnsi" w:hAnsiTheme="minorHAnsi" w:cstheme="minorHAnsi"/>
          <w:sz w:val="24"/>
          <w:szCs w:val="24"/>
        </w:rPr>
        <w:t xml:space="preserve">course at college. </w:t>
      </w:r>
    </w:p>
    <w:p w:rsidR="00F334C7" w:rsidRDefault="00A674EF" w:rsidP="001B3CA8">
      <w:pPr>
        <w:jc w:val="both"/>
        <w:rPr>
          <w:rFonts w:asciiTheme="minorHAnsi" w:hAnsiTheme="minorHAnsi" w:cstheme="minorHAnsi"/>
          <w:sz w:val="24"/>
          <w:szCs w:val="24"/>
        </w:rPr>
      </w:pPr>
      <w:r w:rsidRPr="00B3291D">
        <w:rPr>
          <w:rFonts w:asciiTheme="minorHAnsi" w:hAnsiTheme="minorHAnsi" w:cstheme="minorHAnsi"/>
          <w:sz w:val="24"/>
          <w:szCs w:val="24"/>
        </w:rPr>
        <w:t xml:space="preserve">If you are unsure what you would like to have as a career then choosing a wide range </w:t>
      </w:r>
      <w:r w:rsidR="00F334C7">
        <w:rPr>
          <w:rFonts w:asciiTheme="minorHAnsi" w:hAnsiTheme="minorHAnsi" w:cstheme="minorHAnsi"/>
          <w:sz w:val="24"/>
          <w:szCs w:val="24"/>
        </w:rPr>
        <w:t>of courses may be more suitable. This will ensure that you have a broad experience of different subject areas</w:t>
      </w:r>
      <w:r w:rsidR="008C4CFC">
        <w:rPr>
          <w:rFonts w:asciiTheme="minorHAnsi" w:hAnsiTheme="minorHAnsi" w:cstheme="minorHAnsi"/>
          <w:sz w:val="24"/>
          <w:szCs w:val="24"/>
        </w:rPr>
        <w:t xml:space="preserve"> and all your options for college courses will remain open</w:t>
      </w:r>
      <w:r w:rsidR="00F334C7">
        <w:rPr>
          <w:rFonts w:asciiTheme="minorHAnsi" w:hAnsiTheme="minorHAnsi" w:cstheme="minorHAnsi"/>
          <w:sz w:val="24"/>
          <w:szCs w:val="24"/>
        </w:rPr>
        <w:t xml:space="preserve">. </w:t>
      </w:r>
    </w:p>
    <w:p w:rsidR="00A674EF" w:rsidRPr="00B3291D" w:rsidRDefault="00F334C7" w:rsidP="001B3CA8">
      <w:pPr>
        <w:jc w:val="both"/>
        <w:rPr>
          <w:rFonts w:asciiTheme="minorHAnsi" w:hAnsiTheme="minorHAnsi" w:cstheme="minorHAnsi"/>
          <w:sz w:val="24"/>
          <w:szCs w:val="24"/>
        </w:rPr>
      </w:pPr>
      <w:r>
        <w:rPr>
          <w:rFonts w:asciiTheme="minorHAnsi" w:hAnsiTheme="minorHAnsi" w:cstheme="minorHAnsi"/>
          <w:sz w:val="24"/>
          <w:szCs w:val="24"/>
        </w:rPr>
        <w:t xml:space="preserve">One common error that is made is when a subject is chosen because a friend is doing the same.  Please make sure you avoid this and prioritise your own success over being with a friend.   </w:t>
      </w:r>
    </w:p>
    <w:p w:rsidR="00A674EF" w:rsidRDefault="005454C0" w:rsidP="001B3CA8">
      <w:pPr>
        <w:jc w:val="both"/>
        <w:rPr>
          <w:rFonts w:asciiTheme="minorHAnsi" w:hAnsiTheme="minorHAnsi" w:cstheme="minorHAnsi"/>
          <w:sz w:val="24"/>
          <w:szCs w:val="24"/>
        </w:rPr>
      </w:pPr>
      <w:r w:rsidRPr="00B3291D">
        <w:rPr>
          <w:rFonts w:asciiTheme="minorHAnsi" w:hAnsiTheme="minorHAnsi" w:cstheme="minorHAnsi"/>
          <w:sz w:val="24"/>
          <w:szCs w:val="24"/>
        </w:rPr>
        <w:t>I</w:t>
      </w:r>
      <w:r w:rsidR="00A674EF" w:rsidRPr="00B3291D">
        <w:rPr>
          <w:rFonts w:asciiTheme="minorHAnsi" w:hAnsiTheme="minorHAnsi" w:cstheme="minorHAnsi"/>
          <w:sz w:val="24"/>
          <w:szCs w:val="24"/>
        </w:rPr>
        <w:t xml:space="preserve">t is very useful to ask teachers about what the courses are like and you could also ask </w:t>
      </w:r>
      <w:r w:rsidR="00B37108" w:rsidRPr="00B3291D">
        <w:rPr>
          <w:rFonts w:asciiTheme="minorHAnsi" w:hAnsiTheme="minorHAnsi" w:cstheme="minorHAnsi"/>
          <w:sz w:val="24"/>
          <w:szCs w:val="24"/>
        </w:rPr>
        <w:t>Year</w:t>
      </w:r>
      <w:r w:rsidR="00A674EF" w:rsidRPr="00B3291D">
        <w:rPr>
          <w:rFonts w:asciiTheme="minorHAnsi" w:hAnsiTheme="minorHAnsi" w:cstheme="minorHAnsi"/>
          <w:sz w:val="24"/>
          <w:szCs w:val="24"/>
        </w:rPr>
        <w:t xml:space="preserve"> 10 and </w:t>
      </w:r>
      <w:r w:rsidR="00B37108" w:rsidRPr="00B3291D">
        <w:rPr>
          <w:rFonts w:asciiTheme="minorHAnsi" w:hAnsiTheme="minorHAnsi" w:cstheme="minorHAnsi"/>
          <w:sz w:val="24"/>
          <w:szCs w:val="24"/>
        </w:rPr>
        <w:t>Year</w:t>
      </w:r>
      <w:r w:rsidR="00A674EF" w:rsidRPr="00B3291D">
        <w:rPr>
          <w:rFonts w:asciiTheme="minorHAnsi" w:hAnsiTheme="minorHAnsi" w:cstheme="minorHAnsi"/>
          <w:sz w:val="24"/>
          <w:szCs w:val="24"/>
        </w:rPr>
        <w:t xml:space="preserve"> 11 pupils who are currently completing the course. The more questions you ask, the more likely you are to b</w:t>
      </w:r>
      <w:r w:rsidR="001F4899" w:rsidRPr="00B3291D">
        <w:rPr>
          <w:rFonts w:asciiTheme="minorHAnsi" w:hAnsiTheme="minorHAnsi" w:cstheme="minorHAnsi"/>
          <w:sz w:val="24"/>
          <w:szCs w:val="24"/>
        </w:rPr>
        <w:t>e able to make the right choice</w:t>
      </w:r>
      <w:r w:rsidR="00A674EF" w:rsidRPr="00B3291D">
        <w:rPr>
          <w:rFonts w:asciiTheme="minorHAnsi" w:hAnsiTheme="minorHAnsi" w:cstheme="minorHAnsi"/>
          <w:sz w:val="24"/>
          <w:szCs w:val="24"/>
        </w:rPr>
        <w:t xml:space="preserve"> for you. There </w:t>
      </w:r>
      <w:proofErr w:type="gramStart"/>
      <w:r w:rsidR="00A674EF" w:rsidRPr="00B3291D">
        <w:rPr>
          <w:rFonts w:asciiTheme="minorHAnsi" w:hAnsiTheme="minorHAnsi" w:cstheme="minorHAnsi"/>
          <w:sz w:val="24"/>
          <w:szCs w:val="24"/>
        </w:rPr>
        <w:t>are</w:t>
      </w:r>
      <w:proofErr w:type="gramEnd"/>
      <w:r w:rsidR="00A674EF" w:rsidRPr="00B3291D">
        <w:rPr>
          <w:rFonts w:asciiTheme="minorHAnsi" w:hAnsiTheme="minorHAnsi" w:cstheme="minorHAnsi"/>
          <w:sz w:val="24"/>
          <w:szCs w:val="24"/>
        </w:rPr>
        <w:t xml:space="preserve"> a lot of staff in the school who want to he</w:t>
      </w:r>
      <w:r w:rsidR="001F4899" w:rsidRPr="00B3291D">
        <w:rPr>
          <w:rFonts w:asciiTheme="minorHAnsi" w:hAnsiTheme="minorHAnsi" w:cstheme="minorHAnsi"/>
          <w:sz w:val="24"/>
          <w:szCs w:val="24"/>
        </w:rPr>
        <w:t>lp you to make the right choice</w:t>
      </w:r>
      <w:r w:rsidR="00A674EF" w:rsidRPr="00B3291D">
        <w:rPr>
          <w:rFonts w:asciiTheme="minorHAnsi" w:hAnsiTheme="minorHAnsi" w:cstheme="minorHAnsi"/>
          <w:sz w:val="24"/>
          <w:szCs w:val="24"/>
        </w:rPr>
        <w:t>.</w:t>
      </w:r>
      <w:r w:rsidR="008C4CFC">
        <w:rPr>
          <w:rFonts w:asciiTheme="minorHAnsi" w:hAnsiTheme="minorHAnsi" w:cstheme="minorHAnsi"/>
          <w:sz w:val="24"/>
          <w:szCs w:val="24"/>
        </w:rPr>
        <w:t xml:space="preserve">  Make sure you make an informed decision.</w:t>
      </w:r>
    </w:p>
    <w:p w:rsidR="00B3291D" w:rsidRPr="00B3291D" w:rsidRDefault="008C4CFC" w:rsidP="00B3291D">
      <w:pPr>
        <w:rPr>
          <w:rFonts w:asciiTheme="minorHAnsi" w:hAnsiTheme="minorHAnsi" w:cstheme="minorHAnsi"/>
          <w:b/>
          <w:sz w:val="24"/>
          <w:szCs w:val="24"/>
          <w:u w:val="single"/>
        </w:rPr>
      </w:pPr>
      <w:r>
        <w:rPr>
          <w:rFonts w:asciiTheme="minorHAnsi" w:hAnsiTheme="minorHAnsi" w:cstheme="minorHAnsi"/>
          <w:b/>
          <w:sz w:val="24"/>
          <w:szCs w:val="24"/>
          <w:u w:val="single"/>
        </w:rPr>
        <w:t>What do I need to do to choose?</w:t>
      </w:r>
    </w:p>
    <w:p w:rsidR="00B3291D" w:rsidRDefault="00B3291D" w:rsidP="00B3291D">
      <w:pPr>
        <w:jc w:val="both"/>
        <w:rPr>
          <w:rFonts w:asciiTheme="minorHAnsi" w:hAnsiTheme="minorHAnsi" w:cstheme="minorHAnsi"/>
          <w:sz w:val="24"/>
          <w:szCs w:val="24"/>
        </w:rPr>
      </w:pPr>
      <w:r w:rsidRPr="00B3291D">
        <w:rPr>
          <w:rFonts w:asciiTheme="minorHAnsi" w:hAnsiTheme="minorHAnsi" w:cstheme="minorHAnsi"/>
          <w:sz w:val="24"/>
          <w:szCs w:val="24"/>
        </w:rPr>
        <w:t>You must now choose one subject from each of the option blocks below. You need to discuss your preferences with your parents</w:t>
      </w:r>
      <w:r w:rsidR="00EC3BB1">
        <w:rPr>
          <w:rFonts w:asciiTheme="minorHAnsi" w:hAnsiTheme="minorHAnsi" w:cstheme="minorHAnsi"/>
          <w:sz w:val="24"/>
          <w:szCs w:val="24"/>
        </w:rPr>
        <w:t>/carers</w:t>
      </w:r>
      <w:r w:rsidRPr="00B3291D">
        <w:rPr>
          <w:rFonts w:asciiTheme="minorHAnsi" w:hAnsiTheme="minorHAnsi" w:cstheme="minorHAnsi"/>
          <w:sz w:val="24"/>
          <w:szCs w:val="24"/>
        </w:rPr>
        <w:t xml:space="preserve"> and teachers. You will then complete your option choices form (available from you</w:t>
      </w:r>
      <w:r w:rsidR="00413072">
        <w:rPr>
          <w:rFonts w:asciiTheme="minorHAnsi" w:hAnsiTheme="minorHAnsi" w:cstheme="minorHAnsi"/>
          <w:sz w:val="24"/>
          <w:szCs w:val="24"/>
        </w:rPr>
        <w:t>r</w:t>
      </w:r>
      <w:r w:rsidRPr="00B3291D">
        <w:rPr>
          <w:rFonts w:asciiTheme="minorHAnsi" w:hAnsiTheme="minorHAnsi" w:cstheme="minorHAnsi"/>
          <w:sz w:val="24"/>
          <w:szCs w:val="24"/>
        </w:rPr>
        <w:t xml:space="preserve"> form tutor) which must be signed by your parent/carer and returned to your form tutor by Monday </w:t>
      </w:r>
      <w:r w:rsidR="009476E9">
        <w:rPr>
          <w:rFonts w:asciiTheme="minorHAnsi" w:hAnsiTheme="minorHAnsi" w:cstheme="minorHAnsi"/>
          <w:sz w:val="24"/>
          <w:szCs w:val="24"/>
        </w:rPr>
        <w:t>4</w:t>
      </w:r>
      <w:r w:rsidR="00EC3BB1" w:rsidRPr="00EC3BB1">
        <w:rPr>
          <w:rFonts w:asciiTheme="minorHAnsi" w:hAnsiTheme="minorHAnsi" w:cstheme="minorHAnsi"/>
          <w:sz w:val="24"/>
          <w:szCs w:val="24"/>
          <w:vertAlign w:val="superscript"/>
        </w:rPr>
        <w:t>th</w:t>
      </w:r>
      <w:r w:rsidR="00FE0341">
        <w:rPr>
          <w:rFonts w:asciiTheme="minorHAnsi" w:hAnsiTheme="minorHAnsi" w:cstheme="minorHAnsi"/>
          <w:sz w:val="24"/>
          <w:szCs w:val="24"/>
        </w:rPr>
        <w:t xml:space="preserve"> March 2024</w:t>
      </w:r>
    </w:p>
    <w:p w:rsidR="00F334C7" w:rsidRDefault="00F334C7" w:rsidP="00B3291D">
      <w:pPr>
        <w:jc w:val="both"/>
        <w:rPr>
          <w:rFonts w:asciiTheme="minorHAnsi" w:hAnsiTheme="minorHAnsi" w:cstheme="minorHAnsi"/>
          <w:sz w:val="24"/>
          <w:szCs w:val="24"/>
        </w:rPr>
      </w:pPr>
      <w:r>
        <w:rPr>
          <w:rFonts w:asciiTheme="minorHAnsi" w:hAnsiTheme="minorHAnsi" w:cstheme="minorHAnsi"/>
          <w:sz w:val="24"/>
          <w:szCs w:val="24"/>
        </w:rPr>
        <w:t>When completing the form, you will be asked to rank your choices, 1 being f</w:t>
      </w:r>
      <w:r w:rsidR="00413072">
        <w:rPr>
          <w:rFonts w:asciiTheme="minorHAnsi" w:hAnsiTheme="minorHAnsi" w:cstheme="minorHAnsi"/>
          <w:sz w:val="24"/>
          <w:szCs w:val="24"/>
        </w:rPr>
        <w:t>irst choice and 2 your second</w:t>
      </w:r>
      <w:r>
        <w:rPr>
          <w:rFonts w:asciiTheme="minorHAnsi" w:hAnsiTheme="minorHAnsi" w:cstheme="minorHAnsi"/>
          <w:sz w:val="24"/>
          <w:szCs w:val="24"/>
        </w:rPr>
        <w:t xml:space="preserve"> choice.  </w:t>
      </w:r>
      <w:r w:rsidR="00FA78FC">
        <w:rPr>
          <w:rFonts w:asciiTheme="minorHAnsi" w:hAnsiTheme="minorHAnsi" w:cstheme="minorHAnsi"/>
          <w:sz w:val="24"/>
          <w:szCs w:val="24"/>
        </w:rPr>
        <w:t xml:space="preserve">We will do our very best to make sure that everyone gets a first or second choice.  However, there a are a variety of reasons why this may not happen, this includes numbers of children opting for a subject, individual behaviour scores in a subject or academic ability.  </w:t>
      </w:r>
    </w:p>
    <w:tbl>
      <w:tblPr>
        <w:tblStyle w:val="TableGrid"/>
        <w:tblW w:w="0" w:type="auto"/>
        <w:tblLook w:val="04A0" w:firstRow="1" w:lastRow="0" w:firstColumn="1" w:lastColumn="0" w:noHBand="0" w:noVBand="1"/>
      </w:tblPr>
      <w:tblGrid>
        <w:gridCol w:w="5341"/>
        <w:gridCol w:w="5341"/>
      </w:tblGrid>
      <w:tr w:rsidR="00EC3BB1" w:rsidTr="00EC3BB1">
        <w:tc>
          <w:tcPr>
            <w:tcW w:w="5341" w:type="dxa"/>
          </w:tcPr>
          <w:p w:rsidR="00EC3BB1" w:rsidRPr="00EC3BB1" w:rsidRDefault="00FE0341" w:rsidP="00FE0341">
            <w:pPr>
              <w:jc w:val="center"/>
              <w:rPr>
                <w:rFonts w:asciiTheme="minorHAnsi" w:hAnsiTheme="minorHAnsi" w:cstheme="minorHAnsi"/>
                <w:b/>
                <w:sz w:val="24"/>
                <w:szCs w:val="24"/>
              </w:rPr>
            </w:pPr>
            <w:r>
              <w:rPr>
                <w:rFonts w:asciiTheme="minorHAnsi" w:hAnsiTheme="minorHAnsi" w:cstheme="minorHAnsi"/>
                <w:b/>
                <w:sz w:val="24"/>
                <w:szCs w:val="24"/>
              </w:rPr>
              <w:t>Subjects</w:t>
            </w:r>
          </w:p>
        </w:tc>
        <w:tc>
          <w:tcPr>
            <w:tcW w:w="5341" w:type="dxa"/>
          </w:tcPr>
          <w:p w:rsidR="00EC3BB1" w:rsidRPr="00EC3BB1" w:rsidRDefault="00FE0341" w:rsidP="00FE0341">
            <w:pPr>
              <w:jc w:val="center"/>
              <w:rPr>
                <w:rFonts w:asciiTheme="minorHAnsi" w:hAnsiTheme="minorHAnsi" w:cstheme="minorHAnsi"/>
                <w:b/>
                <w:sz w:val="24"/>
                <w:szCs w:val="24"/>
              </w:rPr>
            </w:pPr>
            <w:r>
              <w:rPr>
                <w:rFonts w:asciiTheme="minorHAnsi" w:hAnsiTheme="minorHAnsi" w:cstheme="minorHAnsi"/>
                <w:b/>
                <w:sz w:val="24"/>
                <w:szCs w:val="24"/>
              </w:rPr>
              <w:t>Subjects</w:t>
            </w:r>
          </w:p>
        </w:tc>
      </w:tr>
      <w:tr w:rsidR="00EC3BB1" w:rsidTr="00EC3BB1">
        <w:tc>
          <w:tcPr>
            <w:tcW w:w="5341" w:type="dxa"/>
          </w:tcPr>
          <w:p w:rsidR="00EC3BB1" w:rsidRDefault="00EC3BB1" w:rsidP="00B3291D">
            <w:pPr>
              <w:jc w:val="both"/>
              <w:rPr>
                <w:rFonts w:asciiTheme="minorHAnsi" w:hAnsiTheme="minorHAnsi" w:cstheme="minorHAnsi"/>
                <w:sz w:val="24"/>
                <w:szCs w:val="24"/>
              </w:rPr>
            </w:pPr>
            <w:r>
              <w:rPr>
                <w:rFonts w:asciiTheme="minorHAnsi" w:hAnsiTheme="minorHAnsi" w:cstheme="minorHAnsi"/>
                <w:sz w:val="24"/>
                <w:szCs w:val="24"/>
              </w:rPr>
              <w:t>GCSE Art, Craft and Design</w:t>
            </w:r>
          </w:p>
          <w:p w:rsidR="00EC3BB1" w:rsidRDefault="00EC3BB1" w:rsidP="00B3291D">
            <w:pPr>
              <w:jc w:val="both"/>
              <w:rPr>
                <w:rFonts w:asciiTheme="minorHAnsi" w:hAnsiTheme="minorHAnsi" w:cstheme="minorHAnsi"/>
                <w:sz w:val="24"/>
                <w:szCs w:val="24"/>
              </w:rPr>
            </w:pPr>
            <w:r>
              <w:rPr>
                <w:rFonts w:asciiTheme="minorHAnsi" w:hAnsiTheme="minorHAnsi" w:cstheme="minorHAnsi"/>
                <w:sz w:val="24"/>
                <w:szCs w:val="24"/>
              </w:rPr>
              <w:t>OCR Level 1/2 Information Technologies</w:t>
            </w:r>
          </w:p>
          <w:p w:rsidR="00EC3BB1" w:rsidRDefault="00EC3BB1" w:rsidP="00B3291D">
            <w:pPr>
              <w:jc w:val="both"/>
              <w:rPr>
                <w:rFonts w:asciiTheme="minorHAnsi" w:hAnsiTheme="minorHAnsi" w:cstheme="minorHAnsi"/>
                <w:sz w:val="24"/>
                <w:szCs w:val="24"/>
              </w:rPr>
            </w:pPr>
            <w:r>
              <w:rPr>
                <w:rFonts w:asciiTheme="minorHAnsi" w:hAnsiTheme="minorHAnsi" w:cstheme="minorHAnsi"/>
                <w:sz w:val="24"/>
                <w:szCs w:val="24"/>
              </w:rPr>
              <w:t xml:space="preserve">GCSE Physical Education </w:t>
            </w:r>
          </w:p>
          <w:p w:rsidR="00EC3BB1" w:rsidRDefault="00EC3BB1" w:rsidP="00B3291D">
            <w:pPr>
              <w:jc w:val="both"/>
              <w:rPr>
                <w:rFonts w:asciiTheme="minorHAnsi" w:hAnsiTheme="minorHAnsi" w:cstheme="minorHAnsi"/>
                <w:sz w:val="24"/>
                <w:szCs w:val="24"/>
              </w:rPr>
            </w:pPr>
            <w:r>
              <w:rPr>
                <w:rFonts w:asciiTheme="minorHAnsi" w:hAnsiTheme="minorHAnsi" w:cstheme="minorHAnsi"/>
                <w:sz w:val="24"/>
                <w:szCs w:val="24"/>
              </w:rPr>
              <w:t>GCSE History</w:t>
            </w:r>
          </w:p>
        </w:tc>
        <w:tc>
          <w:tcPr>
            <w:tcW w:w="5341" w:type="dxa"/>
          </w:tcPr>
          <w:p w:rsidR="00EC3BB1" w:rsidRDefault="00EC3BB1" w:rsidP="00B3291D">
            <w:pPr>
              <w:jc w:val="both"/>
              <w:rPr>
                <w:rFonts w:asciiTheme="minorHAnsi" w:hAnsiTheme="minorHAnsi" w:cstheme="minorHAnsi"/>
                <w:sz w:val="24"/>
                <w:szCs w:val="24"/>
              </w:rPr>
            </w:pPr>
            <w:r>
              <w:rPr>
                <w:rFonts w:asciiTheme="minorHAnsi" w:hAnsiTheme="minorHAnsi" w:cstheme="minorHAnsi"/>
                <w:sz w:val="24"/>
                <w:szCs w:val="24"/>
              </w:rPr>
              <w:t>GCSE Business</w:t>
            </w:r>
          </w:p>
          <w:p w:rsidR="00EC3BB1" w:rsidRDefault="00FE0341" w:rsidP="00B3291D">
            <w:pPr>
              <w:jc w:val="both"/>
              <w:rPr>
                <w:rFonts w:asciiTheme="minorHAnsi" w:hAnsiTheme="minorHAnsi" w:cstheme="minorHAnsi"/>
                <w:sz w:val="24"/>
                <w:szCs w:val="24"/>
              </w:rPr>
            </w:pPr>
            <w:r>
              <w:rPr>
                <w:rFonts w:asciiTheme="minorHAnsi" w:hAnsiTheme="minorHAnsi" w:cstheme="minorHAnsi"/>
                <w:sz w:val="24"/>
                <w:szCs w:val="24"/>
              </w:rPr>
              <w:t xml:space="preserve">RSL Level 1/2 in </w:t>
            </w:r>
            <w:r w:rsidR="00EC3BB1">
              <w:rPr>
                <w:rFonts w:asciiTheme="minorHAnsi" w:hAnsiTheme="minorHAnsi" w:cstheme="minorHAnsi"/>
                <w:sz w:val="24"/>
                <w:szCs w:val="24"/>
              </w:rPr>
              <w:t>Music</w:t>
            </w:r>
            <w:r>
              <w:rPr>
                <w:rFonts w:asciiTheme="minorHAnsi" w:hAnsiTheme="minorHAnsi" w:cstheme="minorHAnsi"/>
                <w:sz w:val="24"/>
                <w:szCs w:val="24"/>
              </w:rPr>
              <w:t xml:space="preserve"> Technology</w:t>
            </w:r>
          </w:p>
          <w:p w:rsidR="00EC3BB1" w:rsidRDefault="00EC3BB1" w:rsidP="00B3291D">
            <w:pPr>
              <w:jc w:val="both"/>
              <w:rPr>
                <w:rFonts w:asciiTheme="minorHAnsi" w:hAnsiTheme="minorHAnsi" w:cstheme="minorHAnsi"/>
                <w:sz w:val="24"/>
                <w:szCs w:val="24"/>
              </w:rPr>
            </w:pPr>
            <w:r>
              <w:rPr>
                <w:rFonts w:asciiTheme="minorHAnsi" w:hAnsiTheme="minorHAnsi" w:cstheme="minorHAnsi"/>
                <w:sz w:val="24"/>
                <w:szCs w:val="24"/>
              </w:rPr>
              <w:t xml:space="preserve">BTEC Level 1/2 Home Cooking  </w:t>
            </w:r>
          </w:p>
          <w:p w:rsidR="00EA5BA0" w:rsidRDefault="00EA5BA0" w:rsidP="00EA5BA0">
            <w:pPr>
              <w:jc w:val="both"/>
              <w:rPr>
                <w:rFonts w:asciiTheme="minorHAnsi" w:hAnsiTheme="minorHAnsi" w:cstheme="minorHAnsi"/>
                <w:sz w:val="24"/>
                <w:szCs w:val="24"/>
              </w:rPr>
            </w:pPr>
          </w:p>
        </w:tc>
      </w:tr>
    </w:tbl>
    <w:p w:rsidR="00EC3BB1" w:rsidRPr="00B3291D" w:rsidRDefault="00EC3BB1" w:rsidP="00B3291D">
      <w:pPr>
        <w:jc w:val="both"/>
        <w:rPr>
          <w:rFonts w:asciiTheme="minorHAnsi" w:hAnsiTheme="minorHAnsi" w:cstheme="minorHAnsi"/>
          <w:sz w:val="24"/>
          <w:szCs w:val="24"/>
        </w:rPr>
      </w:pPr>
    </w:p>
    <w:p w:rsidR="00B3291D" w:rsidRPr="00B3291D" w:rsidRDefault="00B3291D" w:rsidP="001B3CA8">
      <w:pPr>
        <w:jc w:val="both"/>
        <w:rPr>
          <w:rFonts w:asciiTheme="minorHAnsi" w:hAnsiTheme="minorHAnsi" w:cstheme="minorHAnsi"/>
          <w:sz w:val="24"/>
          <w:szCs w:val="24"/>
        </w:rPr>
      </w:pPr>
    </w:p>
    <w:p w:rsidR="00A674EF" w:rsidRPr="00B3291D" w:rsidRDefault="008C4CFC">
      <w:pPr>
        <w:rPr>
          <w:rFonts w:asciiTheme="minorHAnsi" w:hAnsiTheme="minorHAnsi" w:cstheme="minorHAnsi"/>
          <w:sz w:val="24"/>
          <w:szCs w:val="24"/>
        </w:rPr>
      </w:pPr>
      <w:r>
        <w:rPr>
          <w:rFonts w:asciiTheme="minorHAnsi" w:hAnsiTheme="minorHAnsi" w:cstheme="minorHAnsi"/>
          <w:noProof/>
          <w:sz w:val="24"/>
          <w:szCs w:val="24"/>
          <w:lang w:eastAsia="en-GB"/>
        </w:rPr>
        <w:drawing>
          <wp:anchor distT="0" distB="0" distL="114300" distR="114300" simplePos="0" relativeHeight="251721728" behindDoc="0" locked="0" layoutInCell="1" allowOverlap="1" wp14:anchorId="2345DDF7" wp14:editId="4A6100A8">
            <wp:simplePos x="0" y="0"/>
            <wp:positionH relativeFrom="margin">
              <wp:align>center</wp:align>
            </wp:positionH>
            <wp:positionV relativeFrom="margin">
              <wp:align>bottom</wp:align>
            </wp:positionV>
            <wp:extent cx="2600325" cy="1021715"/>
            <wp:effectExtent l="0" t="0" r="9525" b="698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1010899_1920_0.jpg"/>
                    <pic:cNvPicPr/>
                  </pic:nvPicPr>
                  <pic:blipFill rotWithShape="1">
                    <a:blip r:embed="rId11">
                      <a:extLst>
                        <a:ext uri="{28A0092B-C50C-407E-A947-70E740481C1C}">
                          <a14:useLocalDpi xmlns:a14="http://schemas.microsoft.com/office/drawing/2010/main" val="0"/>
                        </a:ext>
                      </a:extLst>
                    </a:blip>
                    <a:srcRect t="33652" b="13936"/>
                    <a:stretch/>
                  </pic:blipFill>
                  <pic:spPr bwMode="auto">
                    <a:xfrm>
                      <a:off x="0" y="0"/>
                      <a:ext cx="2600325" cy="102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74EF" w:rsidRPr="00B3291D">
        <w:rPr>
          <w:rFonts w:asciiTheme="minorHAnsi" w:hAnsiTheme="minorHAnsi" w:cstheme="minorHAnsi"/>
          <w:sz w:val="24"/>
          <w:szCs w:val="24"/>
        </w:rPr>
        <w:br w:type="page"/>
      </w:r>
    </w:p>
    <w:p w:rsidR="00A674EF" w:rsidRPr="00B3291D" w:rsidRDefault="00831FD0" w:rsidP="00CB68EC">
      <w:pPr>
        <w:rPr>
          <w:rFonts w:asciiTheme="minorHAnsi" w:hAnsiTheme="minorHAnsi" w:cstheme="minorHAnsi"/>
          <w:b/>
          <w:u w:val="single"/>
        </w:rPr>
      </w:pPr>
      <w:r w:rsidRPr="00B3291D">
        <w:rPr>
          <w:rFonts w:asciiTheme="minorHAnsi" w:hAnsiTheme="minorHAnsi" w:cstheme="minorHAnsi"/>
          <w:b/>
          <w:noProof/>
          <w:sz w:val="24"/>
          <w:szCs w:val="24"/>
          <w:u w:val="single"/>
          <w:lang w:eastAsia="en-GB"/>
        </w:rPr>
        <w:lastRenderedPageBreak/>
        <mc:AlternateContent>
          <mc:Choice Requires="wps">
            <w:drawing>
              <wp:anchor distT="0" distB="0" distL="114300" distR="114300" simplePos="0" relativeHeight="251685888" behindDoc="0" locked="0" layoutInCell="1" allowOverlap="1" wp14:anchorId="6D250AED" wp14:editId="412106C1">
                <wp:simplePos x="0" y="0"/>
                <wp:positionH relativeFrom="column">
                  <wp:posOffset>5504180</wp:posOffset>
                </wp:positionH>
                <wp:positionV relativeFrom="paragraph">
                  <wp:posOffset>-278765</wp:posOffset>
                </wp:positionV>
                <wp:extent cx="1409700" cy="3714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71475"/>
                        </a:xfrm>
                        <a:prstGeom prst="rect">
                          <a:avLst/>
                        </a:prstGeom>
                        <a:solidFill>
                          <a:srgbClr val="FFFFFF"/>
                        </a:solidFill>
                        <a:ln w="9525">
                          <a:solidFill>
                            <a:srgbClr val="000000"/>
                          </a:solidFill>
                          <a:miter lim="800000"/>
                          <a:headEnd/>
                          <a:tailEnd/>
                        </a:ln>
                      </wps:spPr>
                      <wps:txbx>
                        <w:txbxContent>
                          <w:p w:rsidR="00FA78FC" w:rsidRPr="00831FD0" w:rsidRDefault="00FA78FC" w:rsidP="00831FD0">
                            <w:pPr>
                              <w:jc w:val="center"/>
                              <w:rPr>
                                <w:b/>
                                <w:sz w:val="32"/>
                              </w:rPr>
                            </w:pPr>
                            <w:r w:rsidRPr="00831FD0">
                              <w:rPr>
                                <w:b/>
                                <w:sz w:val="32"/>
                              </w:rPr>
                              <w:t>Core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3.4pt;margin-top:-21.95pt;width:111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">
                <v:textbox>
                  <w:txbxContent>
                    <w:p w:rsidR="00FA78FC" w:rsidRPr="00831FD0" w:rsidRDefault="00FA78FC" w:rsidP="00831FD0">
                      <w:pPr>
                        <w:jc w:val="center"/>
                        <w:rPr>
                          <w:b/>
                          <w:sz w:val="32"/>
                        </w:rPr>
                      </w:pPr>
                      <w:r w:rsidRPr="00831FD0">
                        <w:rPr>
                          <w:b/>
                          <w:sz w:val="32"/>
                        </w:rPr>
                        <w:t>Core Subject</w:t>
                      </w:r>
                    </w:p>
                  </w:txbxContent>
                </v:textbox>
              </v:shape>
            </w:pict>
          </mc:Fallback>
        </mc:AlternateContent>
      </w:r>
    </w:p>
    <w:p w:rsidR="00C25A41" w:rsidRPr="008C4CFC" w:rsidRDefault="007779C6" w:rsidP="00831FD0">
      <w:pPr>
        <w:rPr>
          <w:rFonts w:asciiTheme="minorHAnsi" w:hAnsiTheme="minorHAnsi" w:cstheme="minorHAnsi"/>
          <w:b/>
          <w:sz w:val="28"/>
          <w:szCs w:val="24"/>
          <w:u w:val="single"/>
        </w:rPr>
      </w:pPr>
      <w:r w:rsidRPr="008C4CFC">
        <w:rPr>
          <w:rFonts w:asciiTheme="minorHAnsi" w:hAnsiTheme="minorHAnsi" w:cstheme="minorHAnsi"/>
          <w:b/>
          <w:sz w:val="28"/>
          <w:szCs w:val="24"/>
          <w:u w:val="single"/>
        </w:rPr>
        <w:t xml:space="preserve">AQA </w:t>
      </w:r>
      <w:r w:rsidR="001F4899" w:rsidRPr="008C4CFC">
        <w:rPr>
          <w:rFonts w:asciiTheme="minorHAnsi" w:hAnsiTheme="minorHAnsi" w:cstheme="minorHAnsi"/>
          <w:b/>
          <w:sz w:val="28"/>
          <w:szCs w:val="24"/>
          <w:u w:val="single"/>
        </w:rPr>
        <w:t>G</w:t>
      </w:r>
      <w:r w:rsidRPr="008C4CFC">
        <w:rPr>
          <w:rFonts w:asciiTheme="minorHAnsi" w:hAnsiTheme="minorHAnsi" w:cstheme="minorHAnsi"/>
          <w:b/>
          <w:sz w:val="28"/>
          <w:szCs w:val="24"/>
          <w:u w:val="single"/>
        </w:rPr>
        <w:t>C</w:t>
      </w:r>
      <w:r w:rsidR="001F4899" w:rsidRPr="008C4CFC">
        <w:rPr>
          <w:rFonts w:asciiTheme="minorHAnsi" w:hAnsiTheme="minorHAnsi" w:cstheme="minorHAnsi"/>
          <w:b/>
          <w:sz w:val="28"/>
          <w:szCs w:val="24"/>
          <w:u w:val="single"/>
        </w:rPr>
        <w:t>S</w:t>
      </w:r>
      <w:r w:rsidR="00CB68EC" w:rsidRPr="008C4CFC">
        <w:rPr>
          <w:rFonts w:asciiTheme="minorHAnsi" w:hAnsiTheme="minorHAnsi" w:cstheme="minorHAnsi"/>
          <w:b/>
          <w:sz w:val="28"/>
          <w:szCs w:val="24"/>
          <w:u w:val="single"/>
        </w:rPr>
        <w:t>E English</w:t>
      </w:r>
      <w:r w:rsidRPr="008C4CFC">
        <w:rPr>
          <w:rFonts w:asciiTheme="minorHAnsi" w:hAnsiTheme="minorHAnsi" w:cstheme="minorHAnsi"/>
          <w:b/>
          <w:sz w:val="28"/>
          <w:szCs w:val="24"/>
          <w:u w:val="single"/>
        </w:rPr>
        <w:t xml:space="preserve"> Language and </w:t>
      </w:r>
      <w:r w:rsidR="008C4CFC" w:rsidRPr="008C4CFC">
        <w:rPr>
          <w:rFonts w:asciiTheme="minorHAnsi" w:hAnsiTheme="minorHAnsi" w:cstheme="minorHAnsi"/>
          <w:b/>
          <w:sz w:val="28"/>
          <w:szCs w:val="24"/>
          <w:u w:val="single"/>
        </w:rPr>
        <w:t xml:space="preserve">GCSE English </w:t>
      </w:r>
      <w:r w:rsidRPr="008C4CFC">
        <w:rPr>
          <w:rFonts w:asciiTheme="minorHAnsi" w:hAnsiTheme="minorHAnsi" w:cstheme="minorHAnsi"/>
          <w:b/>
          <w:sz w:val="28"/>
          <w:szCs w:val="24"/>
          <w:u w:val="single"/>
        </w:rPr>
        <w:t>Literature</w:t>
      </w:r>
    </w:p>
    <w:p w:rsidR="00CB68EC" w:rsidRPr="00B3291D" w:rsidRDefault="00CB68EC" w:rsidP="00CB68EC">
      <w:pPr>
        <w:jc w:val="both"/>
        <w:rPr>
          <w:rFonts w:asciiTheme="minorHAnsi" w:hAnsiTheme="minorHAnsi" w:cstheme="minorHAnsi"/>
          <w:sz w:val="24"/>
          <w:szCs w:val="24"/>
        </w:rPr>
      </w:pPr>
      <w:r w:rsidRPr="00B3291D">
        <w:rPr>
          <w:rFonts w:asciiTheme="minorHAnsi" w:hAnsiTheme="minorHAnsi" w:cstheme="minorHAnsi"/>
          <w:sz w:val="24"/>
          <w:szCs w:val="24"/>
        </w:rPr>
        <w:t xml:space="preserve">The skills of reading, writing, speaking and listening are of vital importance and underpin successful study at all levels.   </w:t>
      </w:r>
    </w:p>
    <w:p w:rsidR="00CB68EC" w:rsidRPr="00B3291D" w:rsidRDefault="00CB68EC" w:rsidP="00553DEA">
      <w:pPr>
        <w:jc w:val="both"/>
        <w:rPr>
          <w:rFonts w:asciiTheme="minorHAnsi" w:hAnsiTheme="minorHAnsi" w:cstheme="minorHAnsi"/>
          <w:color w:val="000000"/>
          <w:sz w:val="24"/>
          <w:szCs w:val="24"/>
        </w:rPr>
      </w:pPr>
      <w:r w:rsidRPr="00B3291D">
        <w:rPr>
          <w:rFonts w:asciiTheme="minorHAnsi" w:hAnsiTheme="minorHAnsi" w:cstheme="minorHAnsi"/>
          <w:color w:val="000000"/>
          <w:sz w:val="24"/>
          <w:szCs w:val="24"/>
        </w:rPr>
        <w:t xml:space="preserve">The new specifications provide pupils with the exciting opportunity to study a range of texts from Shakespeare to Priestley. Students will also be given the opportunity to study a variety of poetry and a 20th Century novel. As part of the new examination procedure all exams </w:t>
      </w:r>
      <w:proofErr w:type="gramStart"/>
      <w:r w:rsidRPr="00B3291D">
        <w:rPr>
          <w:rFonts w:asciiTheme="minorHAnsi" w:hAnsiTheme="minorHAnsi" w:cstheme="minorHAnsi"/>
          <w:color w:val="000000"/>
          <w:sz w:val="24"/>
          <w:szCs w:val="24"/>
        </w:rPr>
        <w:t>are</w:t>
      </w:r>
      <w:proofErr w:type="gramEnd"/>
      <w:r w:rsidRPr="00B3291D">
        <w:rPr>
          <w:rFonts w:asciiTheme="minorHAnsi" w:hAnsiTheme="minorHAnsi" w:cstheme="minorHAnsi"/>
          <w:color w:val="000000"/>
          <w:sz w:val="24"/>
          <w:szCs w:val="24"/>
        </w:rPr>
        <w:t xml:space="preserve"> closed book which means that students will be required to learn key quotations off by heart. </w:t>
      </w:r>
    </w:p>
    <w:p w:rsidR="008C4CFC" w:rsidRPr="008C4CFC" w:rsidRDefault="008C4CFC" w:rsidP="00CB68EC">
      <w:pPr>
        <w:rPr>
          <w:rFonts w:asciiTheme="minorHAnsi" w:hAnsiTheme="minorHAnsi" w:cstheme="minorHAnsi"/>
          <w:b/>
          <w:color w:val="000000"/>
          <w:sz w:val="24"/>
          <w:szCs w:val="24"/>
        </w:rPr>
      </w:pPr>
      <w:r w:rsidRPr="008C4CFC">
        <w:rPr>
          <w:rFonts w:asciiTheme="minorHAnsi" w:hAnsiTheme="minorHAnsi" w:cstheme="minorHAnsi"/>
          <w:b/>
          <w:color w:val="000000"/>
          <w:sz w:val="24"/>
          <w:szCs w:val="24"/>
        </w:rPr>
        <w:t xml:space="preserve">GCSE English Language </w:t>
      </w:r>
    </w:p>
    <w:p w:rsidR="00CB68EC" w:rsidRDefault="00CB68EC" w:rsidP="00CB68EC">
      <w:pPr>
        <w:rPr>
          <w:rFonts w:asciiTheme="minorHAnsi" w:hAnsiTheme="minorHAnsi" w:cstheme="minorHAnsi"/>
          <w:color w:val="000000"/>
          <w:sz w:val="24"/>
          <w:szCs w:val="24"/>
        </w:rPr>
      </w:pPr>
      <w:r w:rsidRPr="00B3291D">
        <w:rPr>
          <w:rFonts w:asciiTheme="minorHAnsi" w:hAnsiTheme="minorHAnsi" w:cstheme="minorHAnsi"/>
          <w:color w:val="000000"/>
          <w:sz w:val="24"/>
          <w:szCs w:val="24"/>
        </w:rPr>
        <w:t>The language exam will assess students’ ability to read and retrieve information as well as writing for a range of audiences. It will assess their written communication and their spelling, punctuation and grammar.</w:t>
      </w:r>
    </w:p>
    <w:p w:rsidR="008C4CFC" w:rsidRPr="008C4CFC" w:rsidRDefault="008C4CFC" w:rsidP="00CB68EC">
      <w:pPr>
        <w:rPr>
          <w:rFonts w:asciiTheme="minorHAnsi" w:hAnsiTheme="minorHAnsi" w:cstheme="minorHAnsi"/>
          <w:b/>
          <w:color w:val="000000"/>
          <w:sz w:val="24"/>
          <w:szCs w:val="24"/>
        </w:rPr>
      </w:pPr>
      <w:r w:rsidRPr="008C4CFC">
        <w:rPr>
          <w:rFonts w:asciiTheme="minorHAnsi" w:hAnsiTheme="minorHAnsi" w:cstheme="minorHAnsi"/>
          <w:b/>
          <w:color w:val="000000"/>
          <w:sz w:val="24"/>
          <w:szCs w:val="24"/>
        </w:rPr>
        <w:t xml:space="preserve">GCSE English Literature </w:t>
      </w:r>
    </w:p>
    <w:p w:rsidR="00CB68EC" w:rsidRPr="00B3291D" w:rsidRDefault="00CB68EC" w:rsidP="001F4899">
      <w:pPr>
        <w:jc w:val="both"/>
        <w:rPr>
          <w:rFonts w:asciiTheme="minorHAnsi" w:hAnsiTheme="minorHAnsi" w:cstheme="minorHAnsi"/>
          <w:color w:val="000000"/>
          <w:sz w:val="24"/>
          <w:szCs w:val="24"/>
        </w:rPr>
      </w:pPr>
      <w:r w:rsidRPr="00B3291D">
        <w:rPr>
          <w:rFonts w:asciiTheme="minorHAnsi" w:hAnsiTheme="minorHAnsi" w:cstheme="minorHAnsi"/>
          <w:color w:val="000000"/>
          <w:sz w:val="24"/>
          <w:szCs w:val="24"/>
        </w:rPr>
        <w:t xml:space="preserve">The literature exam will assess students’ knowledge and understanding of poetry, plays and the novel. </w:t>
      </w:r>
    </w:p>
    <w:p w:rsidR="00CB68EC" w:rsidRDefault="00CB68EC" w:rsidP="00CB68EC">
      <w:pPr>
        <w:rPr>
          <w:rFonts w:asciiTheme="minorHAnsi" w:hAnsiTheme="minorHAnsi" w:cstheme="minorHAnsi"/>
          <w:color w:val="000000"/>
          <w:sz w:val="24"/>
          <w:szCs w:val="24"/>
        </w:rPr>
      </w:pPr>
      <w:r w:rsidRPr="00B3291D">
        <w:rPr>
          <w:rFonts w:asciiTheme="minorHAnsi" w:hAnsiTheme="minorHAnsi" w:cstheme="minorHAnsi"/>
          <w:color w:val="000000"/>
          <w:sz w:val="24"/>
          <w:szCs w:val="24"/>
        </w:rPr>
        <w:t xml:space="preserve">We have updated our teaching and planning to ensure that there is ample opportunity in </w:t>
      </w:r>
      <w:r w:rsidR="00B37108" w:rsidRPr="00B3291D">
        <w:rPr>
          <w:rFonts w:asciiTheme="minorHAnsi" w:hAnsiTheme="minorHAnsi" w:cstheme="minorHAnsi"/>
          <w:color w:val="000000"/>
          <w:sz w:val="24"/>
          <w:szCs w:val="24"/>
        </w:rPr>
        <w:t>Year</w:t>
      </w:r>
      <w:r w:rsidRPr="00B3291D">
        <w:rPr>
          <w:rFonts w:asciiTheme="minorHAnsi" w:hAnsiTheme="minorHAnsi" w:cstheme="minorHAnsi"/>
          <w:color w:val="000000"/>
          <w:sz w:val="24"/>
          <w:szCs w:val="24"/>
        </w:rPr>
        <w:t>s 10 and 11 to address these skills through the work they do in literature. </w:t>
      </w:r>
    </w:p>
    <w:p w:rsidR="008C4CFC" w:rsidRPr="009476E9" w:rsidRDefault="008C4CFC" w:rsidP="008C4CFC">
      <w:pPr>
        <w:pStyle w:val="ListParagraph"/>
        <w:numPr>
          <w:ilvl w:val="0"/>
          <w:numId w:val="41"/>
        </w:numPr>
        <w:rPr>
          <w:rFonts w:asciiTheme="minorHAnsi" w:hAnsiTheme="minorHAnsi" w:cstheme="minorHAnsi"/>
          <w:b/>
          <w:color w:val="000000"/>
          <w:sz w:val="24"/>
          <w:szCs w:val="24"/>
        </w:rPr>
      </w:pPr>
      <w:r w:rsidRPr="009476E9">
        <w:rPr>
          <w:rFonts w:asciiTheme="minorHAnsi" w:hAnsiTheme="minorHAnsi" w:cstheme="minorHAnsi"/>
          <w:b/>
          <w:color w:val="000000"/>
          <w:sz w:val="24"/>
          <w:szCs w:val="24"/>
        </w:rPr>
        <w:t xml:space="preserve">A small number of our pupils, for which GCSE is not appropriate, will study entry level qualifications. </w:t>
      </w:r>
    </w:p>
    <w:p w:rsidR="008C4CFC" w:rsidRDefault="008C4CFC" w:rsidP="00CB68EC">
      <w:pPr>
        <w:rPr>
          <w:rFonts w:asciiTheme="minorHAnsi" w:hAnsiTheme="minorHAnsi" w:cstheme="minorHAnsi"/>
          <w:color w:val="000000"/>
          <w:sz w:val="24"/>
          <w:szCs w:val="24"/>
        </w:rPr>
      </w:pPr>
    </w:p>
    <w:p w:rsidR="008C4CFC" w:rsidRDefault="008C4CFC" w:rsidP="00CB68EC">
      <w:pPr>
        <w:rPr>
          <w:rFonts w:asciiTheme="minorHAnsi" w:hAnsiTheme="minorHAnsi" w:cstheme="minorHAnsi"/>
          <w:color w:val="000000"/>
          <w:sz w:val="24"/>
          <w:szCs w:val="24"/>
        </w:rPr>
      </w:pPr>
      <w:r>
        <w:rPr>
          <w:rFonts w:asciiTheme="minorHAnsi" w:hAnsiTheme="minorHAnsi" w:cstheme="minorHAnsi"/>
          <w:noProof/>
          <w:color w:val="000000"/>
          <w:sz w:val="24"/>
          <w:szCs w:val="24"/>
          <w:lang w:eastAsia="en-GB"/>
        </w:rPr>
        <w:drawing>
          <wp:anchor distT="0" distB="0" distL="114300" distR="114300" simplePos="0" relativeHeight="251722752" behindDoc="0" locked="0" layoutInCell="1" allowOverlap="1" wp14:anchorId="3ED2D113" wp14:editId="38ABABA8">
            <wp:simplePos x="0" y="0"/>
            <wp:positionH relativeFrom="margin">
              <wp:posOffset>1045210</wp:posOffset>
            </wp:positionH>
            <wp:positionV relativeFrom="margin">
              <wp:posOffset>5110480</wp:posOffset>
            </wp:positionV>
            <wp:extent cx="4581525" cy="2290445"/>
            <wp:effectExtent l="0" t="0" r="9525"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jpg"/>
                    <pic:cNvPicPr/>
                  </pic:nvPicPr>
                  <pic:blipFill>
                    <a:blip r:embed="rId12">
                      <a:extLst>
                        <a:ext uri="{28A0092B-C50C-407E-A947-70E740481C1C}">
                          <a14:useLocalDpi xmlns:a14="http://schemas.microsoft.com/office/drawing/2010/main" val="0"/>
                        </a:ext>
                      </a:extLst>
                    </a:blip>
                    <a:stretch>
                      <a:fillRect/>
                    </a:stretch>
                  </pic:blipFill>
                  <pic:spPr>
                    <a:xfrm>
                      <a:off x="0" y="0"/>
                      <a:ext cx="4581525" cy="2290445"/>
                    </a:xfrm>
                    <a:prstGeom prst="rect">
                      <a:avLst/>
                    </a:prstGeom>
                  </pic:spPr>
                </pic:pic>
              </a:graphicData>
            </a:graphic>
          </wp:anchor>
        </w:drawing>
      </w:r>
    </w:p>
    <w:p w:rsidR="00442966" w:rsidRDefault="00442966" w:rsidP="00CB68EC">
      <w:pPr>
        <w:rPr>
          <w:rFonts w:asciiTheme="minorHAnsi" w:hAnsiTheme="minorHAnsi" w:cstheme="minorHAnsi"/>
          <w:color w:val="000000"/>
          <w:sz w:val="24"/>
          <w:szCs w:val="24"/>
        </w:rPr>
      </w:pPr>
    </w:p>
    <w:p w:rsidR="00442966" w:rsidRDefault="00442966" w:rsidP="00CB68EC">
      <w:pPr>
        <w:rPr>
          <w:rFonts w:asciiTheme="minorHAnsi" w:hAnsiTheme="minorHAnsi" w:cstheme="minorHAnsi"/>
          <w:color w:val="000000"/>
          <w:sz w:val="24"/>
          <w:szCs w:val="24"/>
        </w:rPr>
      </w:pPr>
    </w:p>
    <w:p w:rsidR="00442966" w:rsidRPr="00B3291D" w:rsidRDefault="00442966" w:rsidP="00CB68EC">
      <w:pPr>
        <w:rPr>
          <w:rFonts w:asciiTheme="minorHAnsi" w:hAnsiTheme="minorHAnsi" w:cstheme="minorHAnsi"/>
          <w:color w:val="000000"/>
          <w:sz w:val="24"/>
          <w:szCs w:val="24"/>
        </w:rPr>
      </w:pPr>
    </w:p>
    <w:p w:rsidR="00CB68EC" w:rsidRPr="00B3291D" w:rsidRDefault="00442966" w:rsidP="00CB68EC">
      <w:pPr>
        <w:rPr>
          <w:rFonts w:asciiTheme="minorHAnsi" w:hAnsiTheme="minorHAnsi" w:cstheme="minorHAnsi"/>
        </w:rPr>
      </w:pPr>
      <w:r>
        <w:rPr>
          <w:noProof/>
          <w:lang w:eastAsia="en-GB"/>
        </w:rPr>
        <mc:AlternateContent>
          <mc:Choice Requires="wps">
            <w:drawing>
              <wp:inline distT="0" distB="0" distL="0" distR="0" wp14:anchorId="0D5C3094" wp14:editId="1EF6AE99">
                <wp:extent cx="304800" cy="304800"/>
                <wp:effectExtent l="0" t="0" r="0" b="0"/>
                <wp:docPr id="1" name="AutoShape 1" descr="High Down Schoo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igh Down School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tHbOw&#10;wQIAANE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CB68EC" w:rsidRPr="00B3291D" w:rsidRDefault="00CB68EC" w:rsidP="00CB68EC">
      <w:pPr>
        <w:rPr>
          <w:rFonts w:asciiTheme="minorHAnsi" w:hAnsiTheme="minorHAnsi" w:cstheme="minorHAnsi"/>
        </w:rPr>
      </w:pPr>
    </w:p>
    <w:p w:rsidR="00362A6F" w:rsidRPr="00B3291D" w:rsidRDefault="00362A6F" w:rsidP="00CB68EC">
      <w:pPr>
        <w:rPr>
          <w:rFonts w:asciiTheme="minorHAnsi" w:hAnsiTheme="minorHAnsi" w:cstheme="minorHAnsi"/>
        </w:rPr>
      </w:pPr>
    </w:p>
    <w:p w:rsidR="00C25A41" w:rsidRPr="00B3291D" w:rsidRDefault="00C25A41" w:rsidP="00CB68EC">
      <w:pPr>
        <w:rPr>
          <w:rFonts w:asciiTheme="minorHAnsi" w:hAnsiTheme="minorHAnsi" w:cstheme="minorHAnsi"/>
        </w:rPr>
      </w:pPr>
    </w:p>
    <w:p w:rsidR="00C25A41" w:rsidRPr="00B3291D" w:rsidRDefault="00C25A41" w:rsidP="00CB68EC">
      <w:pPr>
        <w:rPr>
          <w:rFonts w:asciiTheme="minorHAnsi" w:hAnsiTheme="minorHAnsi" w:cstheme="minorHAnsi"/>
        </w:rPr>
      </w:pPr>
    </w:p>
    <w:p w:rsidR="00C25A41" w:rsidRPr="00B3291D" w:rsidRDefault="00C25A41" w:rsidP="00CB68EC">
      <w:pPr>
        <w:rPr>
          <w:rFonts w:asciiTheme="minorHAnsi" w:hAnsiTheme="minorHAnsi" w:cstheme="minorHAnsi"/>
        </w:rPr>
      </w:pPr>
    </w:p>
    <w:p w:rsidR="00C25A41" w:rsidRPr="00B3291D" w:rsidRDefault="00C25A41" w:rsidP="00C25A41">
      <w:pPr>
        <w:jc w:val="both"/>
        <w:rPr>
          <w:rFonts w:asciiTheme="minorHAnsi" w:hAnsiTheme="minorHAnsi" w:cstheme="minorHAnsi"/>
        </w:rPr>
      </w:pPr>
    </w:p>
    <w:p w:rsidR="00A674EF" w:rsidRPr="00B3291D" w:rsidRDefault="00A674EF">
      <w:pPr>
        <w:rPr>
          <w:rFonts w:asciiTheme="minorHAnsi" w:eastAsia="Arial Unicode MS" w:hAnsiTheme="minorHAnsi" w:cstheme="minorHAnsi"/>
          <w:sz w:val="24"/>
          <w:szCs w:val="24"/>
        </w:rPr>
      </w:pPr>
    </w:p>
    <w:p w:rsidR="00A674EF" w:rsidRPr="00B3291D" w:rsidRDefault="008C4CFC" w:rsidP="00551DFC">
      <w:pPr>
        <w:tabs>
          <w:tab w:val="left" w:pos="7740"/>
        </w:tabs>
        <w:jc w:val="both"/>
        <w:rPr>
          <w:rFonts w:asciiTheme="minorHAnsi" w:hAnsiTheme="minorHAnsi" w:cstheme="minorHAnsi"/>
        </w:rPr>
      </w:pPr>
      <w:r w:rsidRPr="00B3291D">
        <w:rPr>
          <w:rFonts w:asciiTheme="minorHAnsi" w:hAnsiTheme="minorHAnsi" w:cstheme="minorHAnsi"/>
          <w:b/>
          <w:noProof/>
          <w:sz w:val="24"/>
          <w:szCs w:val="24"/>
          <w:u w:val="single"/>
          <w:lang w:eastAsia="en-GB"/>
        </w:rPr>
        <w:lastRenderedPageBreak/>
        <mc:AlternateContent>
          <mc:Choice Requires="wps">
            <w:drawing>
              <wp:anchor distT="0" distB="0" distL="114300" distR="114300" simplePos="0" relativeHeight="251687936" behindDoc="0" locked="0" layoutInCell="1" allowOverlap="1" wp14:anchorId="4EBB2215" wp14:editId="7C176B26">
                <wp:simplePos x="0" y="0"/>
                <wp:positionH relativeFrom="column">
                  <wp:posOffset>5418455</wp:posOffset>
                </wp:positionH>
                <wp:positionV relativeFrom="paragraph">
                  <wp:posOffset>-150495</wp:posOffset>
                </wp:positionV>
                <wp:extent cx="1409700" cy="37147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71475"/>
                        </a:xfrm>
                        <a:prstGeom prst="rect">
                          <a:avLst/>
                        </a:prstGeom>
                        <a:solidFill>
                          <a:srgbClr val="FFFFFF"/>
                        </a:solidFill>
                        <a:ln w="9525">
                          <a:solidFill>
                            <a:srgbClr val="000000"/>
                          </a:solidFill>
                          <a:miter lim="800000"/>
                          <a:headEnd/>
                          <a:tailEnd/>
                        </a:ln>
                      </wps:spPr>
                      <wps:txbx>
                        <w:txbxContent>
                          <w:p w:rsidR="00FA78FC" w:rsidRPr="00831FD0" w:rsidRDefault="00FA78FC" w:rsidP="00831FD0">
                            <w:pPr>
                              <w:jc w:val="center"/>
                              <w:rPr>
                                <w:b/>
                                <w:sz w:val="32"/>
                              </w:rPr>
                            </w:pPr>
                            <w:r w:rsidRPr="00831FD0">
                              <w:rPr>
                                <w:b/>
                                <w:sz w:val="32"/>
                              </w:rPr>
                              <w:t>Core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6.65pt;margin-top:-11.85pt;width:111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">
                <v:textbox>
                  <w:txbxContent>
                    <w:p w:rsidR="00FA78FC" w:rsidRPr="00831FD0" w:rsidRDefault="00FA78FC" w:rsidP="00831FD0">
                      <w:pPr>
                        <w:jc w:val="center"/>
                        <w:rPr>
                          <w:b/>
                          <w:sz w:val="32"/>
                        </w:rPr>
                      </w:pPr>
                      <w:r w:rsidRPr="00831FD0">
                        <w:rPr>
                          <w:b/>
                          <w:sz w:val="32"/>
                        </w:rPr>
                        <w:t>Core Subject</w:t>
                      </w:r>
                    </w:p>
                  </w:txbxContent>
                </v:textbox>
              </v:shape>
            </w:pict>
          </mc:Fallback>
        </mc:AlternateContent>
      </w:r>
    </w:p>
    <w:p w:rsidR="00A674EF" w:rsidRPr="00B3291D" w:rsidRDefault="001F4899" w:rsidP="00C25A41">
      <w:pPr>
        <w:rPr>
          <w:rFonts w:asciiTheme="minorHAnsi" w:hAnsiTheme="minorHAnsi" w:cstheme="minorHAnsi"/>
          <w:b/>
          <w:sz w:val="28"/>
          <w:szCs w:val="28"/>
          <w:u w:val="single"/>
        </w:rPr>
      </w:pPr>
      <w:r w:rsidRPr="00B3291D">
        <w:rPr>
          <w:rFonts w:asciiTheme="minorHAnsi" w:hAnsiTheme="minorHAnsi" w:cstheme="minorHAnsi"/>
          <w:b/>
          <w:sz w:val="28"/>
          <w:szCs w:val="28"/>
          <w:u w:val="single"/>
        </w:rPr>
        <w:t>Edexcel GCS</w:t>
      </w:r>
      <w:r w:rsidR="00A674EF" w:rsidRPr="00B3291D">
        <w:rPr>
          <w:rFonts w:asciiTheme="minorHAnsi" w:hAnsiTheme="minorHAnsi" w:cstheme="minorHAnsi"/>
          <w:b/>
          <w:sz w:val="28"/>
          <w:szCs w:val="28"/>
          <w:u w:val="single"/>
        </w:rPr>
        <w:t>E Maths</w:t>
      </w:r>
    </w:p>
    <w:p w:rsidR="005454C0" w:rsidRPr="00B3291D" w:rsidRDefault="005454C0" w:rsidP="00551DFC">
      <w:pPr>
        <w:jc w:val="both"/>
        <w:rPr>
          <w:rFonts w:asciiTheme="minorHAnsi" w:hAnsiTheme="minorHAnsi" w:cstheme="minorHAnsi"/>
          <w:sz w:val="24"/>
          <w:szCs w:val="24"/>
        </w:rPr>
      </w:pPr>
      <w:r w:rsidRPr="00B3291D">
        <w:rPr>
          <w:rFonts w:asciiTheme="minorHAnsi" w:hAnsiTheme="minorHAnsi" w:cstheme="minorHAnsi"/>
          <w:sz w:val="24"/>
          <w:szCs w:val="24"/>
        </w:rPr>
        <w:t xml:space="preserve">Maths is taught at GCSE throughout </w:t>
      </w:r>
      <w:r w:rsidR="00B37108" w:rsidRPr="00B3291D">
        <w:rPr>
          <w:rFonts w:asciiTheme="minorHAnsi" w:hAnsiTheme="minorHAnsi" w:cstheme="minorHAnsi"/>
          <w:sz w:val="24"/>
          <w:szCs w:val="24"/>
        </w:rPr>
        <w:t>Year</w:t>
      </w:r>
      <w:r w:rsidRPr="00B3291D">
        <w:rPr>
          <w:rFonts w:asciiTheme="minorHAnsi" w:hAnsiTheme="minorHAnsi" w:cstheme="minorHAnsi"/>
          <w:sz w:val="24"/>
          <w:szCs w:val="24"/>
        </w:rPr>
        <w:t xml:space="preserve"> 10 and </w:t>
      </w:r>
      <w:r w:rsidR="00B37108" w:rsidRPr="00B3291D">
        <w:rPr>
          <w:rFonts w:asciiTheme="minorHAnsi" w:hAnsiTheme="minorHAnsi" w:cstheme="minorHAnsi"/>
          <w:sz w:val="24"/>
          <w:szCs w:val="24"/>
        </w:rPr>
        <w:t>Year</w:t>
      </w:r>
      <w:r w:rsidRPr="00B3291D">
        <w:rPr>
          <w:rFonts w:asciiTheme="minorHAnsi" w:hAnsiTheme="minorHAnsi" w:cstheme="minorHAnsi"/>
          <w:sz w:val="24"/>
          <w:szCs w:val="24"/>
        </w:rPr>
        <w:t xml:space="preserve"> 11 and pupils will complete the examination with the PEARSON examination board.</w:t>
      </w:r>
    </w:p>
    <w:p w:rsidR="005454C0" w:rsidRPr="00B3291D" w:rsidRDefault="005454C0" w:rsidP="001F4899">
      <w:pPr>
        <w:pStyle w:val="ListParagraph"/>
        <w:numPr>
          <w:ilvl w:val="0"/>
          <w:numId w:val="31"/>
        </w:numPr>
        <w:jc w:val="both"/>
        <w:rPr>
          <w:rFonts w:asciiTheme="minorHAnsi" w:hAnsiTheme="minorHAnsi" w:cstheme="minorHAnsi"/>
          <w:sz w:val="24"/>
          <w:szCs w:val="24"/>
        </w:rPr>
      </w:pPr>
      <w:r w:rsidRPr="00B3291D">
        <w:rPr>
          <w:rFonts w:asciiTheme="minorHAnsi" w:hAnsiTheme="minorHAnsi" w:cstheme="minorHAnsi"/>
          <w:sz w:val="24"/>
          <w:szCs w:val="24"/>
        </w:rPr>
        <w:t>Pupils will cover topics in the area of:</w:t>
      </w:r>
    </w:p>
    <w:p w:rsidR="005454C0" w:rsidRPr="00B3291D" w:rsidRDefault="005454C0" w:rsidP="001F4899">
      <w:pPr>
        <w:pStyle w:val="ListParagraph"/>
        <w:numPr>
          <w:ilvl w:val="0"/>
          <w:numId w:val="31"/>
        </w:numPr>
        <w:jc w:val="both"/>
        <w:rPr>
          <w:rFonts w:asciiTheme="minorHAnsi" w:hAnsiTheme="minorHAnsi" w:cstheme="minorHAnsi"/>
          <w:sz w:val="24"/>
          <w:szCs w:val="24"/>
        </w:rPr>
      </w:pPr>
      <w:r w:rsidRPr="00B3291D">
        <w:rPr>
          <w:rFonts w:asciiTheme="minorHAnsi" w:hAnsiTheme="minorHAnsi" w:cstheme="minorHAnsi"/>
          <w:sz w:val="24"/>
          <w:szCs w:val="24"/>
        </w:rPr>
        <w:t>Using and Applying Mathematics</w:t>
      </w:r>
    </w:p>
    <w:p w:rsidR="005454C0" w:rsidRPr="00B3291D" w:rsidRDefault="005454C0" w:rsidP="001F4899">
      <w:pPr>
        <w:pStyle w:val="ListParagraph"/>
        <w:numPr>
          <w:ilvl w:val="0"/>
          <w:numId w:val="31"/>
        </w:numPr>
        <w:jc w:val="both"/>
        <w:rPr>
          <w:rFonts w:asciiTheme="minorHAnsi" w:hAnsiTheme="minorHAnsi" w:cstheme="minorHAnsi"/>
          <w:sz w:val="24"/>
          <w:szCs w:val="24"/>
        </w:rPr>
      </w:pPr>
      <w:r w:rsidRPr="00B3291D">
        <w:rPr>
          <w:rFonts w:asciiTheme="minorHAnsi" w:hAnsiTheme="minorHAnsi" w:cstheme="minorHAnsi"/>
          <w:sz w:val="24"/>
          <w:szCs w:val="24"/>
        </w:rPr>
        <w:t>Number and Algebra</w:t>
      </w:r>
    </w:p>
    <w:p w:rsidR="005454C0" w:rsidRPr="00B3291D" w:rsidRDefault="005454C0" w:rsidP="001F4899">
      <w:pPr>
        <w:pStyle w:val="ListParagraph"/>
        <w:numPr>
          <w:ilvl w:val="0"/>
          <w:numId w:val="31"/>
        </w:numPr>
        <w:jc w:val="both"/>
        <w:rPr>
          <w:rFonts w:asciiTheme="minorHAnsi" w:hAnsiTheme="minorHAnsi" w:cstheme="minorHAnsi"/>
          <w:sz w:val="24"/>
          <w:szCs w:val="24"/>
        </w:rPr>
      </w:pPr>
      <w:r w:rsidRPr="00B3291D">
        <w:rPr>
          <w:rFonts w:asciiTheme="minorHAnsi" w:hAnsiTheme="minorHAnsi" w:cstheme="minorHAnsi"/>
          <w:sz w:val="24"/>
          <w:szCs w:val="24"/>
        </w:rPr>
        <w:t>Shape, Space and Measures</w:t>
      </w:r>
    </w:p>
    <w:p w:rsidR="005454C0" w:rsidRPr="00B3291D" w:rsidRDefault="005454C0" w:rsidP="001F4899">
      <w:pPr>
        <w:pStyle w:val="ListParagraph"/>
        <w:numPr>
          <w:ilvl w:val="0"/>
          <w:numId w:val="31"/>
        </w:numPr>
        <w:jc w:val="both"/>
        <w:rPr>
          <w:rFonts w:asciiTheme="minorHAnsi" w:hAnsiTheme="minorHAnsi" w:cstheme="minorHAnsi"/>
          <w:sz w:val="24"/>
          <w:szCs w:val="24"/>
        </w:rPr>
      </w:pPr>
      <w:r w:rsidRPr="00B3291D">
        <w:rPr>
          <w:rFonts w:asciiTheme="minorHAnsi" w:hAnsiTheme="minorHAnsi" w:cstheme="minorHAnsi"/>
          <w:sz w:val="24"/>
          <w:szCs w:val="24"/>
        </w:rPr>
        <w:t>Handling Data</w:t>
      </w:r>
    </w:p>
    <w:p w:rsidR="00667863" w:rsidRPr="00B3291D" w:rsidRDefault="00667863" w:rsidP="00551DFC">
      <w:pPr>
        <w:jc w:val="both"/>
        <w:rPr>
          <w:rFonts w:asciiTheme="minorHAnsi" w:hAnsiTheme="minorHAnsi" w:cstheme="minorHAnsi"/>
          <w:sz w:val="24"/>
          <w:szCs w:val="24"/>
        </w:rPr>
      </w:pPr>
      <w:r w:rsidRPr="00B3291D">
        <w:rPr>
          <w:rFonts w:asciiTheme="minorHAnsi" w:hAnsiTheme="minorHAnsi" w:cstheme="minorHAnsi"/>
          <w:sz w:val="24"/>
          <w:szCs w:val="24"/>
        </w:rPr>
        <w:t>Numerical skills are developed throughout as they will a</w:t>
      </w:r>
      <w:r w:rsidR="00C25A41" w:rsidRPr="00B3291D">
        <w:rPr>
          <w:rFonts w:asciiTheme="minorHAnsi" w:hAnsiTheme="minorHAnsi" w:cstheme="minorHAnsi"/>
          <w:sz w:val="24"/>
          <w:szCs w:val="24"/>
        </w:rPr>
        <w:t>id progression through the GCSE</w:t>
      </w:r>
      <w:r w:rsidR="00553DEA" w:rsidRPr="00B3291D">
        <w:rPr>
          <w:rFonts w:asciiTheme="minorHAnsi" w:hAnsiTheme="minorHAnsi" w:cstheme="minorHAnsi"/>
          <w:sz w:val="24"/>
          <w:szCs w:val="24"/>
        </w:rPr>
        <w:t>.</w:t>
      </w:r>
    </w:p>
    <w:p w:rsidR="00667863" w:rsidRPr="00B3291D" w:rsidRDefault="00667863" w:rsidP="00551DFC">
      <w:pPr>
        <w:jc w:val="both"/>
        <w:rPr>
          <w:rFonts w:asciiTheme="minorHAnsi" w:hAnsiTheme="minorHAnsi" w:cstheme="minorHAnsi"/>
          <w:sz w:val="24"/>
          <w:szCs w:val="24"/>
        </w:rPr>
      </w:pPr>
      <w:r w:rsidRPr="00B3291D">
        <w:rPr>
          <w:rFonts w:asciiTheme="minorHAnsi" w:hAnsiTheme="minorHAnsi" w:cstheme="minorHAnsi"/>
          <w:sz w:val="24"/>
          <w:szCs w:val="24"/>
        </w:rPr>
        <w:t>There is now an increased focus in maths on problem solving and the quality of written communication and these skills will be developed over the two years and will build on the skills gained at KS3.</w:t>
      </w:r>
    </w:p>
    <w:p w:rsidR="00AC1203" w:rsidRPr="00B3291D" w:rsidRDefault="00667863" w:rsidP="00551DFC">
      <w:pPr>
        <w:jc w:val="both"/>
        <w:rPr>
          <w:rFonts w:asciiTheme="minorHAnsi" w:hAnsiTheme="minorHAnsi" w:cstheme="minorHAnsi"/>
          <w:sz w:val="24"/>
          <w:szCs w:val="24"/>
        </w:rPr>
      </w:pPr>
      <w:r w:rsidRPr="00B3291D">
        <w:rPr>
          <w:rFonts w:asciiTheme="minorHAnsi" w:hAnsiTheme="minorHAnsi" w:cstheme="minorHAnsi"/>
          <w:sz w:val="24"/>
          <w:szCs w:val="24"/>
        </w:rPr>
        <w:t>The</w:t>
      </w:r>
      <w:r w:rsidR="006907F8" w:rsidRPr="00B3291D">
        <w:rPr>
          <w:rFonts w:asciiTheme="minorHAnsi" w:hAnsiTheme="minorHAnsi" w:cstheme="minorHAnsi"/>
          <w:sz w:val="24"/>
          <w:szCs w:val="24"/>
        </w:rPr>
        <w:t xml:space="preserve"> subject is assessed through three</w:t>
      </w:r>
      <w:r w:rsidRPr="00B3291D">
        <w:rPr>
          <w:rFonts w:asciiTheme="minorHAnsi" w:hAnsiTheme="minorHAnsi" w:cstheme="minorHAnsi"/>
          <w:sz w:val="24"/>
          <w:szCs w:val="24"/>
        </w:rPr>
        <w:t xml:space="preserve"> written p</w:t>
      </w:r>
      <w:r w:rsidR="006907F8" w:rsidRPr="00B3291D">
        <w:rPr>
          <w:rFonts w:asciiTheme="minorHAnsi" w:hAnsiTheme="minorHAnsi" w:cstheme="minorHAnsi"/>
          <w:sz w:val="24"/>
          <w:szCs w:val="24"/>
        </w:rPr>
        <w:t xml:space="preserve">apers at the end of </w:t>
      </w:r>
      <w:r w:rsidR="00B37108" w:rsidRPr="00B3291D">
        <w:rPr>
          <w:rFonts w:asciiTheme="minorHAnsi" w:hAnsiTheme="minorHAnsi" w:cstheme="minorHAnsi"/>
          <w:sz w:val="24"/>
          <w:szCs w:val="24"/>
        </w:rPr>
        <w:t>Year</w:t>
      </w:r>
      <w:r w:rsidR="006907F8" w:rsidRPr="00B3291D">
        <w:rPr>
          <w:rFonts w:asciiTheme="minorHAnsi" w:hAnsiTheme="minorHAnsi" w:cstheme="minorHAnsi"/>
          <w:sz w:val="24"/>
          <w:szCs w:val="24"/>
        </w:rPr>
        <w:t xml:space="preserve"> 11.</w:t>
      </w:r>
    </w:p>
    <w:p w:rsidR="00667863" w:rsidRDefault="0043304C" w:rsidP="00551DFC">
      <w:pPr>
        <w:jc w:val="both"/>
        <w:rPr>
          <w:rFonts w:asciiTheme="minorHAnsi" w:hAnsiTheme="minorHAnsi" w:cstheme="minorHAnsi"/>
          <w:sz w:val="24"/>
          <w:szCs w:val="24"/>
        </w:rPr>
      </w:pPr>
      <w:r w:rsidRPr="00B3291D">
        <w:rPr>
          <w:rFonts w:asciiTheme="minorHAnsi" w:hAnsiTheme="minorHAnsi" w:cstheme="minorHAnsi"/>
          <w:sz w:val="24"/>
          <w:szCs w:val="24"/>
        </w:rPr>
        <w:t>T</w:t>
      </w:r>
      <w:r w:rsidR="00AC1203" w:rsidRPr="00B3291D">
        <w:rPr>
          <w:rFonts w:asciiTheme="minorHAnsi" w:hAnsiTheme="minorHAnsi" w:cstheme="minorHAnsi"/>
          <w:sz w:val="24"/>
          <w:szCs w:val="24"/>
        </w:rPr>
        <w:t>here are t</w:t>
      </w:r>
      <w:r w:rsidR="006907F8" w:rsidRPr="00B3291D">
        <w:rPr>
          <w:rFonts w:asciiTheme="minorHAnsi" w:hAnsiTheme="minorHAnsi" w:cstheme="minorHAnsi"/>
          <w:sz w:val="24"/>
          <w:szCs w:val="24"/>
        </w:rPr>
        <w:t>wo</w:t>
      </w:r>
      <w:r w:rsidR="00667863" w:rsidRPr="00B3291D">
        <w:rPr>
          <w:rFonts w:asciiTheme="minorHAnsi" w:hAnsiTheme="minorHAnsi" w:cstheme="minorHAnsi"/>
          <w:sz w:val="24"/>
          <w:szCs w:val="24"/>
        </w:rPr>
        <w:t xml:space="preserve"> calculator paper</w:t>
      </w:r>
      <w:r w:rsidR="00AC1203" w:rsidRPr="00B3291D">
        <w:rPr>
          <w:rFonts w:asciiTheme="minorHAnsi" w:hAnsiTheme="minorHAnsi" w:cstheme="minorHAnsi"/>
          <w:sz w:val="24"/>
          <w:szCs w:val="24"/>
        </w:rPr>
        <w:t>s</w:t>
      </w:r>
      <w:r w:rsidR="00667863" w:rsidRPr="00B3291D">
        <w:rPr>
          <w:rFonts w:asciiTheme="minorHAnsi" w:hAnsiTheme="minorHAnsi" w:cstheme="minorHAnsi"/>
          <w:sz w:val="24"/>
          <w:szCs w:val="24"/>
        </w:rPr>
        <w:t xml:space="preserve"> and one non calculator paper.</w:t>
      </w:r>
    </w:p>
    <w:p w:rsidR="008C4CFC" w:rsidRPr="009476E9" w:rsidRDefault="008C4CFC" w:rsidP="008C4CFC">
      <w:pPr>
        <w:pStyle w:val="ListParagraph"/>
        <w:numPr>
          <w:ilvl w:val="0"/>
          <w:numId w:val="41"/>
        </w:numPr>
        <w:rPr>
          <w:rFonts w:asciiTheme="minorHAnsi" w:hAnsiTheme="minorHAnsi" w:cstheme="minorHAnsi"/>
          <w:b/>
          <w:color w:val="000000"/>
          <w:sz w:val="24"/>
          <w:szCs w:val="24"/>
        </w:rPr>
      </w:pPr>
      <w:r w:rsidRPr="009476E9">
        <w:rPr>
          <w:rFonts w:asciiTheme="minorHAnsi" w:hAnsiTheme="minorHAnsi" w:cstheme="minorHAnsi"/>
          <w:b/>
          <w:color w:val="000000"/>
          <w:sz w:val="24"/>
          <w:szCs w:val="24"/>
        </w:rPr>
        <w:t xml:space="preserve">A small number of our pupils, for which GCSE is not appropriate, will study entry level qualifications. </w:t>
      </w:r>
    </w:p>
    <w:p w:rsidR="008C4CFC" w:rsidRPr="00B3291D" w:rsidRDefault="008C4CFC" w:rsidP="00551DFC">
      <w:pPr>
        <w:jc w:val="both"/>
        <w:rPr>
          <w:rFonts w:asciiTheme="minorHAnsi" w:hAnsiTheme="minorHAnsi" w:cstheme="minorHAnsi"/>
          <w:sz w:val="24"/>
          <w:szCs w:val="24"/>
        </w:rPr>
      </w:pPr>
    </w:p>
    <w:p w:rsidR="00667863" w:rsidRPr="00B3291D" w:rsidRDefault="00667863" w:rsidP="00667863">
      <w:pPr>
        <w:rPr>
          <w:rFonts w:asciiTheme="minorHAnsi" w:hAnsiTheme="minorHAnsi" w:cstheme="minorHAnsi"/>
          <w:b/>
          <w:sz w:val="24"/>
          <w:szCs w:val="24"/>
          <w:u w:val="single"/>
        </w:rPr>
      </w:pPr>
    </w:p>
    <w:p w:rsidR="00667863" w:rsidRPr="00B3291D" w:rsidRDefault="00442966" w:rsidP="00667863">
      <w:pPr>
        <w:jc w:val="center"/>
        <w:rPr>
          <w:rFonts w:asciiTheme="minorHAnsi" w:hAnsiTheme="minorHAnsi" w:cstheme="minorHAnsi"/>
          <w:b/>
          <w:sz w:val="24"/>
          <w:szCs w:val="24"/>
          <w:u w:val="single"/>
        </w:rPr>
      </w:pPr>
      <w:r>
        <w:rPr>
          <w:rFonts w:asciiTheme="minorHAnsi" w:hAnsiTheme="minorHAnsi" w:cstheme="minorHAnsi"/>
          <w:b/>
          <w:noProof/>
          <w:sz w:val="24"/>
          <w:szCs w:val="24"/>
          <w:u w:val="single"/>
          <w:lang w:eastAsia="en-GB"/>
        </w:rPr>
        <w:drawing>
          <wp:inline distT="0" distB="0" distL="0" distR="0">
            <wp:extent cx="4953000" cy="23050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s-horizontal-banner-presentation-website-260nw-1798855321.jpg"/>
                    <pic:cNvPicPr/>
                  </pic:nvPicPr>
                  <pic:blipFill rotWithShape="1">
                    <a:blip r:embed="rId13">
                      <a:extLst>
                        <a:ext uri="{28A0092B-C50C-407E-A947-70E740481C1C}">
                          <a14:useLocalDpi xmlns:a14="http://schemas.microsoft.com/office/drawing/2010/main" val="0"/>
                        </a:ext>
                      </a:extLst>
                    </a:blip>
                    <a:srcRect b="13571"/>
                    <a:stretch/>
                  </pic:blipFill>
                  <pic:spPr bwMode="auto">
                    <a:xfrm>
                      <a:off x="0" y="0"/>
                      <a:ext cx="4953000" cy="2305050"/>
                    </a:xfrm>
                    <a:prstGeom prst="rect">
                      <a:avLst/>
                    </a:prstGeom>
                    <a:ln>
                      <a:noFill/>
                    </a:ln>
                    <a:extLst>
                      <a:ext uri="{53640926-AAD7-44D8-BBD7-CCE9431645EC}">
                        <a14:shadowObscured xmlns:a14="http://schemas.microsoft.com/office/drawing/2010/main"/>
                      </a:ext>
                    </a:extLst>
                  </pic:spPr>
                </pic:pic>
              </a:graphicData>
            </a:graphic>
          </wp:inline>
        </w:drawing>
      </w:r>
    </w:p>
    <w:p w:rsidR="008C4CFC" w:rsidRDefault="001F4899" w:rsidP="00C25A41">
      <w:pPr>
        <w:rPr>
          <w:rFonts w:asciiTheme="minorHAnsi" w:hAnsiTheme="minorHAnsi" w:cstheme="minorHAnsi"/>
          <w:b/>
          <w:sz w:val="24"/>
          <w:szCs w:val="24"/>
          <w:u w:val="single"/>
        </w:rPr>
      </w:pPr>
      <w:r w:rsidRPr="00B3291D">
        <w:rPr>
          <w:rFonts w:asciiTheme="minorHAnsi" w:hAnsiTheme="minorHAnsi" w:cstheme="minorHAnsi"/>
          <w:b/>
          <w:sz w:val="24"/>
          <w:szCs w:val="24"/>
          <w:u w:val="single"/>
        </w:rPr>
        <w:br w:type="column"/>
      </w:r>
    </w:p>
    <w:p w:rsidR="00BC35CA" w:rsidRPr="00B3291D" w:rsidRDefault="00014D22" w:rsidP="00C25A41">
      <w:pPr>
        <w:rPr>
          <w:rFonts w:asciiTheme="minorHAnsi" w:hAnsiTheme="minorHAnsi" w:cstheme="minorHAnsi"/>
          <w:b/>
          <w:sz w:val="24"/>
          <w:szCs w:val="24"/>
          <w:u w:val="single"/>
        </w:rPr>
      </w:pPr>
      <w:r w:rsidRPr="008C4CFC">
        <w:rPr>
          <w:rFonts w:asciiTheme="minorHAnsi" w:hAnsiTheme="minorHAnsi" w:cstheme="minorHAnsi"/>
          <w:b/>
          <w:sz w:val="28"/>
          <w:szCs w:val="24"/>
          <w:u w:val="single"/>
        </w:rPr>
        <w:t>Edexcel</w:t>
      </w:r>
      <w:r w:rsidR="001F4899" w:rsidRPr="008C4CFC">
        <w:rPr>
          <w:rFonts w:asciiTheme="minorHAnsi" w:hAnsiTheme="minorHAnsi" w:cstheme="minorHAnsi"/>
          <w:b/>
          <w:sz w:val="28"/>
          <w:szCs w:val="24"/>
          <w:u w:val="single"/>
        </w:rPr>
        <w:t xml:space="preserve"> GCS</w:t>
      </w:r>
      <w:r w:rsidR="00A674EF" w:rsidRPr="008C4CFC">
        <w:rPr>
          <w:rFonts w:asciiTheme="minorHAnsi" w:hAnsiTheme="minorHAnsi" w:cstheme="minorHAnsi"/>
          <w:b/>
          <w:sz w:val="28"/>
          <w:szCs w:val="24"/>
          <w:u w:val="single"/>
        </w:rPr>
        <w:t xml:space="preserve">E </w:t>
      </w:r>
      <w:r w:rsidRPr="008C4CFC">
        <w:rPr>
          <w:rFonts w:asciiTheme="minorHAnsi" w:hAnsiTheme="minorHAnsi" w:cstheme="minorHAnsi"/>
          <w:b/>
          <w:sz w:val="28"/>
          <w:szCs w:val="24"/>
          <w:u w:val="single"/>
        </w:rPr>
        <w:t xml:space="preserve">Combined </w:t>
      </w:r>
      <w:r w:rsidR="00A674EF" w:rsidRPr="008C4CFC">
        <w:rPr>
          <w:rFonts w:asciiTheme="minorHAnsi" w:hAnsiTheme="minorHAnsi" w:cstheme="minorHAnsi"/>
          <w:b/>
          <w:sz w:val="28"/>
          <w:szCs w:val="24"/>
          <w:u w:val="single"/>
        </w:rPr>
        <w:t>Scienc</w:t>
      </w:r>
      <w:r w:rsidR="000232A2" w:rsidRPr="008C4CFC">
        <w:rPr>
          <w:rFonts w:asciiTheme="minorHAnsi" w:hAnsiTheme="minorHAnsi" w:cstheme="minorHAnsi"/>
          <w:b/>
          <w:sz w:val="28"/>
          <w:szCs w:val="24"/>
          <w:u w:val="single"/>
        </w:rPr>
        <w:t>e</w:t>
      </w:r>
      <w:r w:rsidR="00BC35CA" w:rsidRPr="00B3291D">
        <w:rPr>
          <w:rFonts w:asciiTheme="minorHAnsi" w:hAnsiTheme="minorHAnsi" w:cstheme="minorHAnsi"/>
          <w:b/>
          <w:noProof/>
          <w:sz w:val="24"/>
          <w:szCs w:val="24"/>
          <w:u w:val="single"/>
          <w:lang w:eastAsia="en-GB"/>
        </w:rPr>
        <mc:AlternateContent>
          <mc:Choice Requires="wps">
            <w:drawing>
              <wp:anchor distT="0" distB="0" distL="114300" distR="114300" simplePos="0" relativeHeight="251689984" behindDoc="0" locked="0" layoutInCell="1" allowOverlap="1" wp14:anchorId="511E8FFD" wp14:editId="1C86CDCB">
                <wp:simplePos x="0" y="0"/>
                <wp:positionH relativeFrom="column">
                  <wp:posOffset>5466080</wp:posOffset>
                </wp:positionH>
                <wp:positionV relativeFrom="paragraph">
                  <wp:posOffset>-588010</wp:posOffset>
                </wp:positionV>
                <wp:extent cx="1409700" cy="3714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71475"/>
                        </a:xfrm>
                        <a:prstGeom prst="rect">
                          <a:avLst/>
                        </a:prstGeom>
                        <a:solidFill>
                          <a:srgbClr val="FFFFFF"/>
                        </a:solidFill>
                        <a:ln w="9525">
                          <a:solidFill>
                            <a:srgbClr val="000000"/>
                          </a:solidFill>
                          <a:miter lim="800000"/>
                          <a:headEnd/>
                          <a:tailEnd/>
                        </a:ln>
                      </wps:spPr>
                      <wps:txbx>
                        <w:txbxContent>
                          <w:p w:rsidR="00FA78FC" w:rsidRPr="00831FD0" w:rsidRDefault="00FA78FC" w:rsidP="00BC35CA">
                            <w:pPr>
                              <w:jc w:val="center"/>
                              <w:rPr>
                                <w:b/>
                                <w:sz w:val="32"/>
                              </w:rPr>
                            </w:pPr>
                            <w:r w:rsidRPr="00831FD0">
                              <w:rPr>
                                <w:b/>
                                <w:sz w:val="32"/>
                              </w:rPr>
                              <w:t>Core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0.4pt;margin-top:-46.3pt;width:111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">
                <v:textbox>
                  <w:txbxContent>
                    <w:p w:rsidR="00FA78FC" w:rsidRPr="00831FD0" w:rsidRDefault="00FA78FC" w:rsidP="00BC35CA">
                      <w:pPr>
                        <w:jc w:val="center"/>
                        <w:rPr>
                          <w:b/>
                          <w:sz w:val="32"/>
                        </w:rPr>
                      </w:pPr>
                      <w:r w:rsidRPr="00831FD0">
                        <w:rPr>
                          <w:b/>
                          <w:sz w:val="32"/>
                        </w:rPr>
                        <w:t>Core Subject</w:t>
                      </w:r>
                    </w:p>
                  </w:txbxContent>
                </v:textbox>
              </v:shape>
            </w:pict>
          </mc:Fallback>
        </mc:AlternateContent>
      </w:r>
    </w:p>
    <w:p w:rsidR="00014D22" w:rsidRPr="00B3291D" w:rsidRDefault="00014D22" w:rsidP="00C25A41">
      <w:pPr>
        <w:jc w:val="both"/>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t>GCSE study in the sciences provides the foundation for understanding the material world. Scientific understanding is changing our lives and is vital to the world’s future prosperity. All students should learn essential aspects of the knowledge, methods, processes and uses of science. They should gain appreciation of how the complex and diverse phenomena of the natural world can be described in terms of a small number of key ideas that relate to the sciences and that are both inter-linked and of universal application.</w:t>
      </w:r>
    </w:p>
    <w:p w:rsidR="00014D22" w:rsidRPr="00B3291D" w:rsidRDefault="00014D22" w:rsidP="00014D22">
      <w:pPr>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t xml:space="preserve">The Pearson Edexcel Level 1/Level 2 GCSE (9–1) in Combined Science consists of six units. </w:t>
      </w:r>
    </w:p>
    <w:p w:rsidR="00014D22" w:rsidRPr="00B3291D" w:rsidRDefault="00014D22" w:rsidP="0043304C">
      <w:pPr>
        <w:spacing w:after="120"/>
        <w:jc w:val="both"/>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u w:val="single"/>
          <w:lang w:eastAsia="en-GB"/>
        </w:rPr>
        <w:t>Biology 1</w:t>
      </w:r>
    </w:p>
    <w:p w:rsidR="00014D22" w:rsidRPr="00B3291D" w:rsidRDefault="00014D22" w:rsidP="0043304C">
      <w:pPr>
        <w:spacing w:after="120"/>
        <w:jc w:val="both"/>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lang w:eastAsia="en-GB"/>
        </w:rPr>
        <w:t>Topic 1 – Key concepts in biology, Topic 2 – Cells and control, Topic 3 – Genetics, Topic 4 – Natural selection and genetic modification, Topic 5 – Health, disease and the development of medicines.</w:t>
      </w:r>
    </w:p>
    <w:p w:rsidR="00014D22" w:rsidRPr="00B3291D" w:rsidRDefault="00014D22" w:rsidP="0043304C">
      <w:pPr>
        <w:spacing w:after="120"/>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u w:val="single"/>
          <w:lang w:eastAsia="en-GB"/>
        </w:rPr>
        <w:t>Biology 2</w:t>
      </w:r>
    </w:p>
    <w:p w:rsidR="00014D22" w:rsidRPr="00B3291D" w:rsidRDefault="00014D22" w:rsidP="0043304C">
      <w:pPr>
        <w:spacing w:after="120"/>
        <w:jc w:val="both"/>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lang w:eastAsia="en-GB"/>
        </w:rPr>
        <w:t>Topic 1 – Key concepts in biology, Topic 6 – Plant structures and their functions, Topic 7 – Animal coordination, control and homeostasis, Topic 8 – Exchange and transport in animals, Topic 9 – Ecosystems and material cycles.</w:t>
      </w:r>
    </w:p>
    <w:p w:rsidR="00014D22" w:rsidRPr="00B3291D" w:rsidRDefault="00014D22" w:rsidP="00014D22">
      <w:pPr>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u w:val="single"/>
          <w:lang w:eastAsia="en-GB"/>
        </w:rPr>
        <w:t>Chemistry 1</w:t>
      </w:r>
    </w:p>
    <w:p w:rsidR="00014D22" w:rsidRPr="00B3291D" w:rsidRDefault="00014D22" w:rsidP="00014D22">
      <w:pPr>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lang w:eastAsia="en-GB"/>
        </w:rPr>
        <w:t>Topic 1 – Key concepts in chemistry, Topic 2 – States of matter and mixtures, Topic 3 – Chemical changes, Topic 4 – Extracting metals and equilibria.</w:t>
      </w:r>
    </w:p>
    <w:p w:rsidR="00014D22" w:rsidRPr="00B3291D" w:rsidRDefault="00014D22" w:rsidP="0043304C">
      <w:pPr>
        <w:spacing w:after="120"/>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u w:val="single"/>
          <w:lang w:eastAsia="en-GB"/>
        </w:rPr>
        <w:t>Chemistry 2</w:t>
      </w:r>
    </w:p>
    <w:p w:rsidR="00014D22" w:rsidRPr="00B3291D" w:rsidRDefault="00014D22" w:rsidP="0043304C">
      <w:pPr>
        <w:spacing w:after="120"/>
        <w:jc w:val="both"/>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lang w:eastAsia="en-GB"/>
        </w:rPr>
        <w:t>Topic 1 – Key concepts in chemistry, Topic 6 – Groups in the periodic table, Topic 7 – Rates of reaction and energy changes, Topic 8 – Fuels and Earth science</w:t>
      </w:r>
      <w:r w:rsidR="00B37108" w:rsidRPr="00B3291D">
        <w:rPr>
          <w:rFonts w:asciiTheme="minorHAnsi" w:eastAsiaTheme="minorEastAsia" w:hAnsiTheme="minorHAnsi" w:cstheme="minorHAnsi"/>
          <w:sz w:val="24"/>
          <w:szCs w:val="24"/>
          <w:lang w:eastAsia="en-GB"/>
        </w:rPr>
        <w:t>.</w:t>
      </w:r>
    </w:p>
    <w:p w:rsidR="00014D22" w:rsidRPr="00B3291D" w:rsidRDefault="00014D22" w:rsidP="0043304C">
      <w:pPr>
        <w:spacing w:after="120"/>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u w:val="single"/>
          <w:lang w:eastAsia="en-GB"/>
        </w:rPr>
        <w:t>Physics 1</w:t>
      </w:r>
    </w:p>
    <w:p w:rsidR="00014D22" w:rsidRPr="00B3291D" w:rsidRDefault="00014D22" w:rsidP="0043304C">
      <w:pPr>
        <w:spacing w:after="120"/>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lang w:eastAsia="en-GB"/>
        </w:rPr>
        <w:t>Topic 1 – Key concepts of physics, Topic 2 – Motion and forces, Topic 3 – Conservation of energy, Topic 4 – Waves, Topic 5 – Light and the electromagnetic spectrum, Topic 6 – Radioactivity.</w:t>
      </w:r>
    </w:p>
    <w:p w:rsidR="00014D22" w:rsidRPr="00B3291D" w:rsidRDefault="00014D22" w:rsidP="0043304C">
      <w:pPr>
        <w:spacing w:after="120"/>
        <w:jc w:val="both"/>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u w:val="single"/>
          <w:lang w:eastAsia="en-GB"/>
        </w:rPr>
        <w:t>Physics 2</w:t>
      </w:r>
    </w:p>
    <w:p w:rsidR="00014D22" w:rsidRPr="00B3291D" w:rsidRDefault="00014D22" w:rsidP="0043304C">
      <w:pPr>
        <w:spacing w:after="120"/>
        <w:jc w:val="both"/>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lang w:eastAsia="en-GB"/>
        </w:rPr>
        <w:t>Topic 1 – Key concepts of physics, Topic 8 – Energy - Forces doing work, Topic 9 – Forces and their effects, Topic 10 – Electricity and circuits, Topic 12 – Magnetism and the motor effect, Topic 13 – Electromagnetic induction, Topic 14 – Particle model, Topic 15 – Forces and matter.</w:t>
      </w:r>
    </w:p>
    <w:p w:rsidR="00014D22" w:rsidRPr="00B3291D" w:rsidRDefault="00014D22" w:rsidP="0043304C">
      <w:pPr>
        <w:spacing w:after="120"/>
        <w:jc w:val="both"/>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t>These units are assessed by six externally assessed papers. These papers contain a mixture of different question styles, including multiple-choice questions, short answer questions, calculations and extended open-response questions.</w:t>
      </w:r>
    </w:p>
    <w:p w:rsidR="00014D22" w:rsidRPr="00B3291D" w:rsidRDefault="00014D22" w:rsidP="00B37108">
      <w:pPr>
        <w:jc w:val="both"/>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u w:val="single"/>
          <w:lang w:eastAsia="en-GB"/>
        </w:rPr>
        <w:t xml:space="preserve">Practical Work </w:t>
      </w:r>
    </w:p>
    <w:p w:rsidR="00014D22" w:rsidRPr="00B3291D" w:rsidRDefault="00014D22" w:rsidP="00B37108">
      <w:pPr>
        <w:jc w:val="both"/>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t xml:space="preserve">In addition to the externally examined papers the content includes 18 mandatory core </w:t>
      </w:r>
      <w:proofErr w:type="spellStart"/>
      <w:r w:rsidR="00553DEA" w:rsidRPr="00B3291D">
        <w:rPr>
          <w:rFonts w:asciiTheme="minorHAnsi" w:eastAsiaTheme="minorEastAsia" w:hAnsiTheme="minorHAnsi" w:cstheme="minorHAnsi"/>
          <w:sz w:val="24"/>
          <w:szCs w:val="24"/>
          <w:lang w:eastAsia="en-GB"/>
        </w:rPr>
        <w:t>practicals</w:t>
      </w:r>
      <w:proofErr w:type="spellEnd"/>
      <w:r w:rsidRPr="00B3291D">
        <w:rPr>
          <w:rFonts w:asciiTheme="minorHAnsi" w:eastAsiaTheme="minorEastAsia" w:hAnsiTheme="minorHAnsi" w:cstheme="minorHAnsi"/>
          <w:sz w:val="24"/>
          <w:szCs w:val="24"/>
          <w:lang w:eastAsia="en-GB"/>
        </w:rPr>
        <w:t xml:space="preserve">. Students must carry out all 18 of the mandatory core </w:t>
      </w:r>
      <w:proofErr w:type="spellStart"/>
      <w:r w:rsidR="00553DEA" w:rsidRPr="00B3291D">
        <w:rPr>
          <w:rFonts w:asciiTheme="minorHAnsi" w:eastAsiaTheme="minorEastAsia" w:hAnsiTheme="minorHAnsi" w:cstheme="minorHAnsi"/>
          <w:sz w:val="24"/>
          <w:szCs w:val="24"/>
          <w:lang w:eastAsia="en-GB"/>
        </w:rPr>
        <w:t>practicals</w:t>
      </w:r>
      <w:proofErr w:type="spellEnd"/>
      <w:r w:rsidRPr="00B3291D">
        <w:rPr>
          <w:rFonts w:asciiTheme="minorHAnsi" w:eastAsiaTheme="minorEastAsia" w:hAnsiTheme="minorHAnsi" w:cstheme="minorHAnsi"/>
          <w:sz w:val="24"/>
          <w:szCs w:val="24"/>
          <w:lang w:eastAsia="en-GB"/>
        </w:rPr>
        <w:t>. Students will need to use their knowledge and understanding of these practical techniques and procedures in the written assessments.</w:t>
      </w:r>
    </w:p>
    <w:p w:rsidR="00BC35CA" w:rsidRPr="00B3291D" w:rsidRDefault="00B37108" w:rsidP="00C25A41">
      <w:pPr>
        <w:rPr>
          <w:rFonts w:asciiTheme="minorHAnsi" w:hAnsiTheme="minorHAnsi" w:cstheme="minorHAnsi"/>
          <w:b/>
          <w:sz w:val="24"/>
          <w:szCs w:val="24"/>
          <w:u w:val="single"/>
        </w:rPr>
      </w:pPr>
      <w:r w:rsidRPr="00B3291D">
        <w:rPr>
          <w:rFonts w:asciiTheme="minorHAnsi" w:hAnsiTheme="minorHAnsi" w:cstheme="minorHAnsi"/>
          <w:sz w:val="24"/>
          <w:szCs w:val="24"/>
          <w:u w:val="single"/>
        </w:rPr>
        <w:br w:type="column"/>
      </w:r>
      <w:r w:rsidR="00A674EF" w:rsidRPr="008C4CFC">
        <w:rPr>
          <w:rFonts w:asciiTheme="minorHAnsi" w:hAnsiTheme="minorHAnsi" w:cstheme="minorHAnsi"/>
          <w:b/>
          <w:sz w:val="28"/>
          <w:szCs w:val="24"/>
          <w:u w:val="single"/>
        </w:rPr>
        <w:lastRenderedPageBreak/>
        <w:t>PSHCE with Careers</w:t>
      </w:r>
    </w:p>
    <w:p w:rsidR="00A674EF" w:rsidRPr="00B3291D" w:rsidRDefault="00BC35CA" w:rsidP="00CD2C0A">
      <w:pPr>
        <w:jc w:val="both"/>
        <w:rPr>
          <w:rFonts w:asciiTheme="minorHAnsi" w:hAnsiTheme="minorHAnsi" w:cstheme="minorHAnsi"/>
          <w:sz w:val="24"/>
          <w:szCs w:val="24"/>
        </w:rPr>
      </w:pPr>
      <w:r w:rsidRPr="00B3291D">
        <w:rPr>
          <w:rFonts w:asciiTheme="minorHAnsi" w:hAnsiTheme="minorHAnsi" w:cstheme="minorHAnsi"/>
          <w:b/>
          <w:noProof/>
          <w:sz w:val="24"/>
          <w:szCs w:val="24"/>
          <w:u w:val="single"/>
          <w:lang w:eastAsia="en-GB"/>
        </w:rPr>
        <mc:AlternateContent>
          <mc:Choice Requires="wps">
            <w:drawing>
              <wp:anchor distT="0" distB="0" distL="114300" distR="114300" simplePos="0" relativeHeight="251692032" behindDoc="0" locked="0" layoutInCell="1" allowOverlap="1" wp14:anchorId="35A37C20" wp14:editId="5BDDB7E8">
                <wp:simplePos x="0" y="0"/>
                <wp:positionH relativeFrom="column">
                  <wp:posOffset>5418455</wp:posOffset>
                </wp:positionH>
                <wp:positionV relativeFrom="paragraph">
                  <wp:posOffset>-640080</wp:posOffset>
                </wp:positionV>
                <wp:extent cx="1409700" cy="37147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71475"/>
                        </a:xfrm>
                        <a:prstGeom prst="rect">
                          <a:avLst/>
                        </a:prstGeom>
                        <a:solidFill>
                          <a:srgbClr val="FFFFFF"/>
                        </a:solidFill>
                        <a:ln w="9525">
                          <a:solidFill>
                            <a:srgbClr val="000000"/>
                          </a:solidFill>
                          <a:miter lim="800000"/>
                          <a:headEnd/>
                          <a:tailEnd/>
                        </a:ln>
                      </wps:spPr>
                      <wps:txbx>
                        <w:txbxContent>
                          <w:p w:rsidR="00FA78FC" w:rsidRPr="00831FD0" w:rsidRDefault="00FA78FC" w:rsidP="00BC35CA">
                            <w:pPr>
                              <w:jc w:val="center"/>
                              <w:rPr>
                                <w:b/>
                                <w:sz w:val="32"/>
                              </w:rPr>
                            </w:pPr>
                            <w:r w:rsidRPr="00831FD0">
                              <w:rPr>
                                <w:b/>
                                <w:sz w:val="32"/>
                              </w:rPr>
                              <w:t>Core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26.65pt;margin-top:-50.4pt;width:111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">
                <v:textbox>
                  <w:txbxContent>
                    <w:p w:rsidR="00FA78FC" w:rsidRPr="00831FD0" w:rsidRDefault="00FA78FC" w:rsidP="00BC35CA">
                      <w:pPr>
                        <w:jc w:val="center"/>
                        <w:rPr>
                          <w:b/>
                          <w:sz w:val="32"/>
                        </w:rPr>
                      </w:pPr>
                      <w:r w:rsidRPr="00831FD0">
                        <w:rPr>
                          <w:b/>
                          <w:sz w:val="32"/>
                        </w:rPr>
                        <w:t>Core Subject</w:t>
                      </w:r>
                    </w:p>
                  </w:txbxContent>
                </v:textbox>
              </v:shape>
            </w:pict>
          </mc:Fallback>
        </mc:AlternateContent>
      </w:r>
      <w:r w:rsidR="00A674EF" w:rsidRPr="00B3291D">
        <w:rPr>
          <w:rFonts w:asciiTheme="minorHAnsi" w:hAnsiTheme="minorHAnsi" w:cstheme="minorHAnsi"/>
          <w:sz w:val="24"/>
          <w:szCs w:val="24"/>
        </w:rPr>
        <w:t>PSHCE (Personal, Social, Health and Citizenship Education) is a planned program</w:t>
      </w:r>
      <w:r w:rsidR="008C4CFC">
        <w:rPr>
          <w:rFonts w:asciiTheme="minorHAnsi" w:hAnsiTheme="minorHAnsi" w:cstheme="minorHAnsi"/>
          <w:sz w:val="24"/>
          <w:szCs w:val="24"/>
        </w:rPr>
        <w:t>me</w:t>
      </w:r>
      <w:r w:rsidR="00A674EF" w:rsidRPr="00B3291D">
        <w:rPr>
          <w:rFonts w:asciiTheme="minorHAnsi" w:hAnsiTheme="minorHAnsi" w:cstheme="minorHAnsi"/>
          <w:sz w:val="24"/>
          <w:szCs w:val="24"/>
        </w:rPr>
        <w:t xml:space="preserve"> of learning opportunities and experiences that help young people grow and develop as individuals, as members of the family and as members of the community. It equips them with knowledge and practical skills to live healthy, safe, fulfilled and responsible lives.</w:t>
      </w:r>
    </w:p>
    <w:p w:rsidR="00A674EF" w:rsidRPr="00B3291D" w:rsidRDefault="00A674EF" w:rsidP="001A7E8C">
      <w:pPr>
        <w:jc w:val="both"/>
        <w:rPr>
          <w:rFonts w:asciiTheme="minorHAnsi" w:hAnsiTheme="minorHAnsi" w:cstheme="minorHAnsi"/>
          <w:sz w:val="24"/>
          <w:szCs w:val="24"/>
        </w:rPr>
      </w:pPr>
      <w:r w:rsidRPr="00B3291D">
        <w:rPr>
          <w:rFonts w:asciiTheme="minorHAnsi" w:hAnsiTheme="minorHAnsi" w:cstheme="minorHAnsi"/>
          <w:sz w:val="24"/>
          <w:szCs w:val="24"/>
        </w:rPr>
        <w:t xml:space="preserve">During </w:t>
      </w:r>
      <w:r w:rsidR="00B37108" w:rsidRPr="00B3291D">
        <w:rPr>
          <w:rFonts w:asciiTheme="minorHAnsi" w:hAnsiTheme="minorHAnsi" w:cstheme="minorHAnsi"/>
          <w:sz w:val="24"/>
          <w:szCs w:val="24"/>
        </w:rPr>
        <w:t>Year</w:t>
      </w:r>
      <w:r w:rsidRPr="00B3291D">
        <w:rPr>
          <w:rFonts w:asciiTheme="minorHAnsi" w:hAnsiTheme="minorHAnsi" w:cstheme="minorHAnsi"/>
          <w:sz w:val="24"/>
          <w:szCs w:val="24"/>
        </w:rPr>
        <w:t xml:space="preserve"> 10 and 11 you will be given the opportun</w:t>
      </w:r>
      <w:r w:rsidR="00667863" w:rsidRPr="00B3291D">
        <w:rPr>
          <w:rFonts w:asciiTheme="minorHAnsi" w:hAnsiTheme="minorHAnsi" w:cstheme="minorHAnsi"/>
          <w:sz w:val="24"/>
          <w:szCs w:val="24"/>
        </w:rPr>
        <w:t xml:space="preserve">ity to work with the Birmingham Careers Support </w:t>
      </w:r>
      <w:r w:rsidRPr="00B3291D">
        <w:rPr>
          <w:rFonts w:asciiTheme="minorHAnsi" w:hAnsiTheme="minorHAnsi" w:cstheme="minorHAnsi"/>
          <w:sz w:val="24"/>
          <w:szCs w:val="24"/>
        </w:rPr>
        <w:t>Service and Post 16 providers. These will include local colleges and trainers plus the Armed Forces.</w:t>
      </w:r>
    </w:p>
    <w:p w:rsidR="00A674EF" w:rsidRDefault="00A674EF" w:rsidP="001A7E8C">
      <w:pPr>
        <w:jc w:val="both"/>
        <w:rPr>
          <w:rFonts w:asciiTheme="minorHAnsi" w:hAnsiTheme="minorHAnsi" w:cstheme="minorHAnsi"/>
          <w:sz w:val="24"/>
          <w:szCs w:val="24"/>
        </w:rPr>
      </w:pPr>
      <w:r w:rsidRPr="00B3291D">
        <w:rPr>
          <w:rFonts w:asciiTheme="minorHAnsi" w:hAnsiTheme="minorHAnsi" w:cstheme="minorHAnsi"/>
          <w:sz w:val="24"/>
          <w:szCs w:val="24"/>
        </w:rPr>
        <w:t xml:space="preserve">You will also have the opportunity to do </w:t>
      </w:r>
      <w:r w:rsidR="00DB6984" w:rsidRPr="00B3291D">
        <w:rPr>
          <w:rFonts w:asciiTheme="minorHAnsi" w:hAnsiTheme="minorHAnsi" w:cstheme="minorHAnsi"/>
          <w:sz w:val="24"/>
          <w:szCs w:val="24"/>
        </w:rPr>
        <w:t xml:space="preserve">one </w:t>
      </w:r>
      <w:r w:rsidR="00553DEA" w:rsidRPr="00B3291D">
        <w:rPr>
          <w:rFonts w:asciiTheme="minorHAnsi" w:hAnsiTheme="minorHAnsi" w:cstheme="minorHAnsi"/>
          <w:sz w:val="24"/>
          <w:szCs w:val="24"/>
        </w:rPr>
        <w:t>week</w:t>
      </w:r>
      <w:r w:rsidR="00B37108" w:rsidRPr="00B3291D">
        <w:rPr>
          <w:rFonts w:asciiTheme="minorHAnsi" w:hAnsiTheme="minorHAnsi" w:cstheme="minorHAnsi"/>
          <w:sz w:val="24"/>
          <w:szCs w:val="24"/>
        </w:rPr>
        <w:t xml:space="preserve"> work e</w:t>
      </w:r>
      <w:r w:rsidR="00DB6984" w:rsidRPr="00B3291D">
        <w:rPr>
          <w:rFonts w:asciiTheme="minorHAnsi" w:hAnsiTheme="minorHAnsi" w:cstheme="minorHAnsi"/>
          <w:sz w:val="24"/>
          <w:szCs w:val="24"/>
        </w:rPr>
        <w:t>xperience at the start of</w:t>
      </w:r>
      <w:r w:rsidRPr="00B3291D">
        <w:rPr>
          <w:rFonts w:asciiTheme="minorHAnsi" w:hAnsiTheme="minorHAnsi" w:cstheme="minorHAnsi"/>
          <w:sz w:val="24"/>
          <w:szCs w:val="24"/>
        </w:rPr>
        <w:t xml:space="preserve"> </w:t>
      </w:r>
      <w:r w:rsidR="00B37108" w:rsidRPr="00B3291D">
        <w:rPr>
          <w:rFonts w:asciiTheme="minorHAnsi" w:hAnsiTheme="minorHAnsi" w:cstheme="minorHAnsi"/>
          <w:sz w:val="24"/>
          <w:szCs w:val="24"/>
        </w:rPr>
        <w:t>Year</w:t>
      </w:r>
      <w:r w:rsidRPr="00B3291D">
        <w:rPr>
          <w:rFonts w:asciiTheme="minorHAnsi" w:hAnsiTheme="minorHAnsi" w:cstheme="minorHAnsi"/>
          <w:sz w:val="24"/>
          <w:szCs w:val="24"/>
        </w:rPr>
        <w:t xml:space="preserve"> 1</w:t>
      </w:r>
      <w:r w:rsidR="00DB6984" w:rsidRPr="00B3291D">
        <w:rPr>
          <w:rFonts w:asciiTheme="minorHAnsi" w:hAnsiTheme="minorHAnsi" w:cstheme="minorHAnsi"/>
          <w:sz w:val="24"/>
          <w:szCs w:val="24"/>
        </w:rPr>
        <w:t>1</w:t>
      </w:r>
      <w:r w:rsidRPr="00B3291D">
        <w:rPr>
          <w:rFonts w:asciiTheme="minorHAnsi" w:hAnsiTheme="minorHAnsi" w:cstheme="minorHAnsi"/>
          <w:sz w:val="24"/>
          <w:szCs w:val="24"/>
        </w:rPr>
        <w:t>. This is an important part of your course as it helps you prepare for your working life.</w:t>
      </w:r>
    </w:p>
    <w:p w:rsidR="000232A2" w:rsidRDefault="000232A2" w:rsidP="001A7E8C">
      <w:pPr>
        <w:jc w:val="both"/>
        <w:rPr>
          <w:rFonts w:asciiTheme="minorHAnsi" w:hAnsiTheme="minorHAnsi" w:cstheme="minorHAnsi"/>
          <w:sz w:val="24"/>
          <w:szCs w:val="24"/>
        </w:rPr>
      </w:pPr>
    </w:p>
    <w:p w:rsidR="000232A2" w:rsidRPr="00B3291D" w:rsidRDefault="000232A2" w:rsidP="001A7E8C">
      <w:pPr>
        <w:jc w:val="both"/>
        <w:rPr>
          <w:rFonts w:asciiTheme="minorHAnsi" w:hAnsiTheme="minorHAnsi" w:cstheme="minorHAnsi"/>
          <w:sz w:val="24"/>
          <w:szCs w:val="24"/>
        </w:rPr>
      </w:pPr>
    </w:p>
    <w:p w:rsidR="008C4CFC" w:rsidRDefault="000232A2" w:rsidP="001D5CAC">
      <w:pPr>
        <w:rPr>
          <w:rFonts w:asciiTheme="minorHAnsi" w:hAnsiTheme="minorHAnsi" w:cstheme="minorHAnsi"/>
          <w:sz w:val="24"/>
          <w:szCs w:val="24"/>
          <w:u w:val="single"/>
        </w:rPr>
      </w:pPr>
      <w:r>
        <w:rPr>
          <w:rFonts w:asciiTheme="minorHAnsi" w:hAnsiTheme="minorHAnsi" w:cstheme="minorHAnsi"/>
          <w:noProof/>
          <w:sz w:val="24"/>
          <w:szCs w:val="24"/>
          <w:lang w:eastAsia="en-GB"/>
        </w:rPr>
        <w:drawing>
          <wp:anchor distT="0" distB="0" distL="114300" distR="114300" simplePos="0" relativeHeight="251723776" behindDoc="0" locked="0" layoutInCell="1" allowOverlap="1" wp14:anchorId="2A8582B6" wp14:editId="5EF43D8F">
            <wp:simplePos x="457200" y="3228975"/>
            <wp:positionH relativeFrom="margin">
              <wp:align>center</wp:align>
            </wp:positionH>
            <wp:positionV relativeFrom="margin">
              <wp:posOffset>3569335</wp:posOffset>
            </wp:positionV>
            <wp:extent cx="3916680" cy="2606675"/>
            <wp:effectExtent l="0" t="0" r="7620" b="317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rs9640488Small.jpg"/>
                    <pic:cNvPicPr/>
                  </pic:nvPicPr>
                  <pic:blipFill>
                    <a:blip r:embed="rId14">
                      <a:extLst>
                        <a:ext uri="{28A0092B-C50C-407E-A947-70E740481C1C}">
                          <a14:useLocalDpi xmlns:a14="http://schemas.microsoft.com/office/drawing/2010/main" val="0"/>
                        </a:ext>
                      </a:extLst>
                    </a:blip>
                    <a:stretch>
                      <a:fillRect/>
                    </a:stretch>
                  </pic:blipFill>
                  <pic:spPr>
                    <a:xfrm>
                      <a:off x="0" y="0"/>
                      <a:ext cx="3916680" cy="2606675"/>
                    </a:xfrm>
                    <a:prstGeom prst="rect">
                      <a:avLst/>
                    </a:prstGeom>
                    <a:ln>
                      <a:noFill/>
                    </a:ln>
                    <a:effectLst>
                      <a:softEdge rad="112500"/>
                    </a:effectLst>
                  </pic:spPr>
                </pic:pic>
              </a:graphicData>
            </a:graphic>
          </wp:anchor>
        </w:drawing>
      </w:r>
      <w:r w:rsidR="00B37108" w:rsidRPr="00B3291D">
        <w:rPr>
          <w:rFonts w:asciiTheme="minorHAnsi" w:hAnsiTheme="minorHAnsi" w:cstheme="minorHAnsi"/>
          <w:sz w:val="24"/>
          <w:szCs w:val="24"/>
          <w:u w:val="single"/>
        </w:rPr>
        <w:br w:type="column"/>
      </w:r>
    </w:p>
    <w:p w:rsidR="00BC35CA" w:rsidRPr="00B3291D" w:rsidRDefault="00E6769F" w:rsidP="001D5CAC">
      <w:pPr>
        <w:rPr>
          <w:rFonts w:asciiTheme="minorHAnsi" w:hAnsiTheme="minorHAnsi" w:cstheme="minorHAnsi"/>
          <w:b/>
          <w:u w:val="single"/>
        </w:rPr>
      </w:pPr>
      <w:bookmarkStart w:id="0" w:name="_GoBack"/>
      <w:bookmarkEnd w:id="0"/>
      <w:r w:rsidRPr="008C4CFC">
        <w:rPr>
          <w:rFonts w:asciiTheme="minorHAnsi" w:hAnsiTheme="minorHAnsi" w:cstheme="minorHAnsi"/>
          <w:b/>
          <w:sz w:val="28"/>
          <w:u w:val="single"/>
        </w:rPr>
        <w:t xml:space="preserve">GCSE Art, </w:t>
      </w:r>
      <w:r w:rsidR="00D21895" w:rsidRPr="008C4CFC">
        <w:rPr>
          <w:rFonts w:asciiTheme="minorHAnsi" w:hAnsiTheme="minorHAnsi" w:cstheme="minorHAnsi"/>
          <w:b/>
          <w:sz w:val="28"/>
          <w:u w:val="single"/>
        </w:rPr>
        <w:t xml:space="preserve">Craft </w:t>
      </w:r>
      <w:r w:rsidR="000232A2" w:rsidRPr="008C4CFC">
        <w:rPr>
          <w:rFonts w:asciiTheme="minorHAnsi" w:hAnsiTheme="minorHAnsi" w:cstheme="minorHAnsi"/>
          <w:b/>
          <w:sz w:val="28"/>
          <w:u w:val="single"/>
        </w:rPr>
        <w:t>and Design</w:t>
      </w:r>
    </w:p>
    <w:p w:rsidR="007F593C" w:rsidRPr="00B3291D" w:rsidRDefault="007F593C" w:rsidP="00C25A41">
      <w:pPr>
        <w:jc w:val="both"/>
        <w:rPr>
          <w:rFonts w:asciiTheme="minorHAnsi" w:hAnsiTheme="minorHAnsi" w:cstheme="minorHAnsi"/>
          <w:sz w:val="24"/>
          <w:szCs w:val="24"/>
        </w:rPr>
      </w:pPr>
      <w:r w:rsidRPr="00B3291D">
        <w:rPr>
          <w:rFonts w:asciiTheme="minorHAnsi" w:hAnsiTheme="minorHAnsi" w:cstheme="minorHAnsi"/>
          <w:sz w:val="24"/>
          <w:szCs w:val="24"/>
        </w:rPr>
        <w:t>If you have</w:t>
      </w:r>
      <w:r w:rsidR="00B37108" w:rsidRPr="00B3291D">
        <w:rPr>
          <w:rFonts w:asciiTheme="minorHAnsi" w:hAnsiTheme="minorHAnsi" w:cstheme="minorHAnsi"/>
          <w:sz w:val="24"/>
          <w:szCs w:val="24"/>
        </w:rPr>
        <w:t xml:space="preserve"> enjoyed </w:t>
      </w:r>
      <w:r w:rsidR="001D5CAC" w:rsidRPr="00B3291D">
        <w:rPr>
          <w:rFonts w:asciiTheme="minorHAnsi" w:hAnsiTheme="minorHAnsi" w:cstheme="minorHAnsi"/>
          <w:sz w:val="24"/>
          <w:szCs w:val="24"/>
        </w:rPr>
        <w:t>Art, Craft</w:t>
      </w:r>
      <w:r w:rsidR="00B37108" w:rsidRPr="00B3291D">
        <w:rPr>
          <w:rFonts w:asciiTheme="minorHAnsi" w:hAnsiTheme="minorHAnsi" w:cstheme="minorHAnsi"/>
          <w:sz w:val="24"/>
          <w:szCs w:val="24"/>
        </w:rPr>
        <w:t xml:space="preserve"> &amp; Design at Key S</w:t>
      </w:r>
      <w:r w:rsidRPr="00B3291D">
        <w:rPr>
          <w:rFonts w:asciiTheme="minorHAnsi" w:hAnsiTheme="minorHAnsi" w:cstheme="minorHAnsi"/>
          <w:sz w:val="24"/>
          <w:szCs w:val="24"/>
        </w:rPr>
        <w:t xml:space="preserve">tage 3 then you will love it at GCSE. If you are a practical person who likes to experiment and make things from using different materials such as paper, fabric, plastic, or wood, then this course is for you! You will take ownership and lead the direction of your project.  During the course you will produce a work journal that shows the development of your ideas. This will include observations in the form of photography, drawing, painting, expressive mark making and written evaluations, as well as a final piece in your chosen material. </w:t>
      </w:r>
    </w:p>
    <w:p w:rsidR="007F593C" w:rsidRPr="00B3291D" w:rsidRDefault="007F593C" w:rsidP="00C25A41">
      <w:pPr>
        <w:pStyle w:val="NormalWeb"/>
        <w:shd w:val="clear" w:color="auto" w:fill="FFFFFF"/>
        <w:spacing w:before="0" w:beforeAutospacing="0" w:after="200" w:afterAutospacing="0"/>
        <w:jc w:val="both"/>
        <w:rPr>
          <w:rFonts w:asciiTheme="minorHAnsi" w:hAnsiTheme="minorHAnsi" w:cstheme="minorHAnsi"/>
        </w:rPr>
      </w:pPr>
      <w:r w:rsidRPr="00B3291D">
        <w:rPr>
          <w:rFonts w:asciiTheme="minorHAnsi" w:hAnsiTheme="minorHAnsi" w:cstheme="minorHAnsi"/>
        </w:rPr>
        <w:t xml:space="preserve">If </w:t>
      </w:r>
      <w:r w:rsidR="00F87750" w:rsidRPr="00B3291D">
        <w:rPr>
          <w:rFonts w:asciiTheme="minorHAnsi" w:hAnsiTheme="minorHAnsi" w:cstheme="minorHAnsi"/>
        </w:rPr>
        <w:t>you’re thinking that Art Craft and</w:t>
      </w:r>
      <w:r w:rsidRPr="00B3291D">
        <w:rPr>
          <w:rFonts w:asciiTheme="minorHAnsi" w:hAnsiTheme="minorHAnsi" w:cstheme="minorHAnsi"/>
        </w:rPr>
        <w:t xml:space="preserve"> Design is just about making pretty pictures and has no relevance to life skills and the qualities that the job industry is looking for, then think again. Did you know that the UK has the largest creative industries sector in the world? Developing ideas, experimenting (this is one of the very few subjects that actually encourages you to genuinely take risks!) and recording what you see, think and feel are what this course is all about. Your final challenge is then to bring all these elements together to produce art that really engages and excites a viewer, aesthetically, emotionally and/or conceptually. </w:t>
      </w:r>
    </w:p>
    <w:p w:rsidR="007F593C" w:rsidRPr="00B3291D" w:rsidRDefault="007F593C" w:rsidP="007F593C">
      <w:pPr>
        <w:rPr>
          <w:rFonts w:asciiTheme="minorHAnsi" w:hAnsiTheme="minorHAnsi" w:cstheme="minorHAnsi"/>
          <w:sz w:val="24"/>
          <w:szCs w:val="24"/>
        </w:rPr>
      </w:pPr>
      <w:r w:rsidRPr="00B3291D">
        <w:rPr>
          <w:rFonts w:asciiTheme="minorHAnsi" w:hAnsiTheme="minorHAnsi" w:cstheme="minorHAnsi"/>
          <w:sz w:val="24"/>
          <w:szCs w:val="24"/>
        </w:rPr>
        <w:t>Course content:</w:t>
      </w:r>
    </w:p>
    <w:p w:rsidR="007F593C" w:rsidRPr="00B3291D" w:rsidRDefault="007F593C" w:rsidP="007F593C">
      <w:pPr>
        <w:rPr>
          <w:rFonts w:asciiTheme="minorHAnsi" w:hAnsiTheme="minorHAnsi" w:cstheme="minorHAnsi"/>
          <w:sz w:val="24"/>
          <w:szCs w:val="24"/>
        </w:rPr>
      </w:pPr>
      <w:r w:rsidRPr="00B3291D">
        <w:rPr>
          <w:rFonts w:asciiTheme="minorHAnsi" w:hAnsiTheme="minorHAnsi" w:cstheme="minorHAnsi"/>
          <w:sz w:val="24"/>
          <w:szCs w:val="24"/>
        </w:rPr>
        <w:t xml:space="preserve">Unit 1: personal theme – work journal &amp; final piece – 60% </w:t>
      </w:r>
    </w:p>
    <w:p w:rsidR="007F593C" w:rsidRPr="00B3291D" w:rsidRDefault="007F593C" w:rsidP="007F593C">
      <w:pPr>
        <w:rPr>
          <w:rFonts w:asciiTheme="minorHAnsi" w:hAnsiTheme="minorHAnsi" w:cstheme="minorHAnsi"/>
          <w:sz w:val="24"/>
          <w:szCs w:val="24"/>
        </w:rPr>
      </w:pPr>
      <w:r w:rsidRPr="00B3291D">
        <w:rPr>
          <w:rFonts w:asciiTheme="minorHAnsi" w:hAnsiTheme="minorHAnsi" w:cstheme="minorHAnsi"/>
          <w:sz w:val="24"/>
          <w:szCs w:val="24"/>
        </w:rPr>
        <w:t>Unit 2: exam project – work journal &amp; 10-hour practical exam – 40%</w:t>
      </w:r>
    </w:p>
    <w:p w:rsidR="007F593C" w:rsidRDefault="007F593C" w:rsidP="007F593C">
      <w:pPr>
        <w:rPr>
          <w:rFonts w:asciiTheme="minorHAnsi" w:hAnsiTheme="minorHAnsi" w:cstheme="minorHAnsi"/>
          <w:sz w:val="24"/>
          <w:szCs w:val="24"/>
        </w:rPr>
      </w:pPr>
      <w:r w:rsidRPr="00B3291D">
        <w:rPr>
          <w:rFonts w:asciiTheme="minorHAnsi" w:hAnsiTheme="minorHAnsi" w:cstheme="minorHAnsi"/>
          <w:sz w:val="24"/>
          <w:szCs w:val="24"/>
        </w:rPr>
        <w:t>(Students will produce a final piece under exam conditions; the time will be structured to support their needs)</w:t>
      </w:r>
      <w:r w:rsidR="00553DEA" w:rsidRPr="00B3291D">
        <w:rPr>
          <w:rFonts w:asciiTheme="minorHAnsi" w:hAnsiTheme="minorHAnsi" w:cstheme="minorHAnsi"/>
          <w:sz w:val="24"/>
          <w:szCs w:val="24"/>
        </w:rPr>
        <w:t>.</w:t>
      </w:r>
      <w:r w:rsidRPr="00B3291D">
        <w:rPr>
          <w:rFonts w:asciiTheme="minorHAnsi" w:hAnsiTheme="minorHAnsi" w:cstheme="minorHAnsi"/>
          <w:sz w:val="24"/>
          <w:szCs w:val="24"/>
        </w:rPr>
        <w:t xml:space="preserve"> </w:t>
      </w:r>
    </w:p>
    <w:p w:rsidR="000232A2" w:rsidRDefault="000232A2" w:rsidP="007F593C">
      <w:pPr>
        <w:rPr>
          <w:rFonts w:asciiTheme="minorHAnsi" w:hAnsiTheme="minorHAnsi" w:cstheme="minorHAnsi"/>
          <w:sz w:val="24"/>
          <w:szCs w:val="24"/>
        </w:rPr>
      </w:pPr>
    </w:p>
    <w:p w:rsidR="000232A2" w:rsidRDefault="000232A2" w:rsidP="007F593C">
      <w:pPr>
        <w:rPr>
          <w:rFonts w:asciiTheme="minorHAnsi" w:hAnsiTheme="minorHAnsi" w:cstheme="minorHAnsi"/>
          <w:sz w:val="24"/>
          <w:szCs w:val="24"/>
        </w:rPr>
      </w:pPr>
      <w:r>
        <w:rPr>
          <w:rFonts w:asciiTheme="minorHAnsi" w:hAnsiTheme="minorHAnsi" w:cstheme="minorHAnsi"/>
          <w:noProof/>
          <w:sz w:val="24"/>
          <w:szCs w:val="24"/>
          <w:lang w:eastAsia="en-GB"/>
        </w:rPr>
        <w:drawing>
          <wp:anchor distT="0" distB="0" distL="114300" distR="114300" simplePos="0" relativeHeight="251724800" behindDoc="0" locked="0" layoutInCell="1" allowOverlap="1" wp14:anchorId="7A8C6EDA" wp14:editId="7885A43E">
            <wp:simplePos x="0" y="0"/>
            <wp:positionH relativeFrom="margin">
              <wp:posOffset>998855</wp:posOffset>
            </wp:positionH>
            <wp:positionV relativeFrom="margin">
              <wp:posOffset>5072380</wp:posOffset>
            </wp:positionV>
            <wp:extent cx="4685665" cy="2762250"/>
            <wp:effectExtent l="0" t="0" r="635"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andDesign.jpg"/>
                    <pic:cNvPicPr/>
                  </pic:nvPicPr>
                  <pic:blipFill>
                    <a:blip r:embed="rId15">
                      <a:extLst>
                        <a:ext uri="{28A0092B-C50C-407E-A947-70E740481C1C}">
                          <a14:useLocalDpi xmlns:a14="http://schemas.microsoft.com/office/drawing/2010/main" val="0"/>
                        </a:ext>
                      </a:extLst>
                    </a:blip>
                    <a:stretch>
                      <a:fillRect/>
                    </a:stretch>
                  </pic:blipFill>
                  <pic:spPr>
                    <a:xfrm>
                      <a:off x="0" y="0"/>
                      <a:ext cx="4685665" cy="2762250"/>
                    </a:xfrm>
                    <a:prstGeom prst="rect">
                      <a:avLst/>
                    </a:prstGeom>
                  </pic:spPr>
                </pic:pic>
              </a:graphicData>
            </a:graphic>
          </wp:anchor>
        </w:drawing>
      </w:r>
    </w:p>
    <w:p w:rsidR="000232A2" w:rsidRDefault="000232A2" w:rsidP="007F593C">
      <w:pPr>
        <w:rPr>
          <w:rFonts w:asciiTheme="minorHAnsi" w:hAnsiTheme="minorHAnsi" w:cstheme="minorHAnsi"/>
          <w:sz w:val="24"/>
          <w:szCs w:val="24"/>
        </w:rPr>
      </w:pPr>
    </w:p>
    <w:p w:rsidR="000232A2" w:rsidRPr="00B3291D" w:rsidRDefault="000232A2" w:rsidP="007F593C">
      <w:pPr>
        <w:rPr>
          <w:rFonts w:asciiTheme="minorHAnsi" w:hAnsiTheme="minorHAnsi" w:cstheme="minorHAnsi"/>
          <w:sz w:val="24"/>
          <w:szCs w:val="24"/>
        </w:rPr>
      </w:pPr>
    </w:p>
    <w:p w:rsidR="007F593C" w:rsidRPr="00B3291D" w:rsidRDefault="007F593C" w:rsidP="007F593C">
      <w:pPr>
        <w:rPr>
          <w:rFonts w:asciiTheme="minorHAnsi" w:hAnsiTheme="minorHAnsi" w:cstheme="minorHAnsi"/>
        </w:rPr>
      </w:pPr>
    </w:p>
    <w:p w:rsidR="00D21895" w:rsidRPr="00B3291D" w:rsidRDefault="00D21895" w:rsidP="00D21895">
      <w:pPr>
        <w:rPr>
          <w:rFonts w:asciiTheme="minorHAnsi" w:hAnsiTheme="minorHAnsi" w:cstheme="minorHAnsi"/>
          <w:sz w:val="28"/>
        </w:rPr>
      </w:pPr>
    </w:p>
    <w:p w:rsidR="00B11C6B" w:rsidRPr="00B3291D" w:rsidRDefault="00B11C6B" w:rsidP="00D21895">
      <w:pPr>
        <w:rPr>
          <w:rFonts w:asciiTheme="minorHAnsi" w:hAnsiTheme="minorHAnsi" w:cstheme="minorHAnsi"/>
          <w:sz w:val="28"/>
        </w:rPr>
      </w:pPr>
    </w:p>
    <w:p w:rsidR="00B11C6B" w:rsidRPr="00B3291D" w:rsidRDefault="00B11C6B" w:rsidP="00D21895">
      <w:pPr>
        <w:rPr>
          <w:rFonts w:asciiTheme="minorHAnsi" w:hAnsiTheme="minorHAnsi" w:cstheme="minorHAnsi"/>
          <w:sz w:val="28"/>
        </w:rPr>
      </w:pPr>
    </w:p>
    <w:p w:rsidR="00B11C6B" w:rsidRPr="00B3291D" w:rsidRDefault="00B11C6B" w:rsidP="00D21895">
      <w:pPr>
        <w:rPr>
          <w:rFonts w:asciiTheme="minorHAnsi" w:hAnsiTheme="minorHAnsi" w:cstheme="minorHAnsi"/>
          <w:sz w:val="28"/>
        </w:rPr>
      </w:pPr>
    </w:p>
    <w:p w:rsidR="00B11C6B" w:rsidRPr="00B3291D" w:rsidRDefault="00B11C6B" w:rsidP="00D21895">
      <w:pPr>
        <w:rPr>
          <w:rFonts w:asciiTheme="minorHAnsi" w:hAnsiTheme="minorHAnsi" w:cstheme="minorHAnsi"/>
          <w:sz w:val="28"/>
        </w:rPr>
      </w:pPr>
    </w:p>
    <w:p w:rsidR="00B11C6B" w:rsidRPr="00B3291D" w:rsidRDefault="00B11C6B" w:rsidP="00D21895">
      <w:pPr>
        <w:rPr>
          <w:rFonts w:asciiTheme="minorHAnsi" w:hAnsiTheme="minorHAnsi" w:cstheme="minorHAnsi"/>
          <w:sz w:val="28"/>
        </w:rPr>
      </w:pPr>
    </w:p>
    <w:p w:rsidR="00B11C6B" w:rsidRPr="00B3291D" w:rsidRDefault="00B11C6B" w:rsidP="00D21895">
      <w:pPr>
        <w:rPr>
          <w:rFonts w:asciiTheme="minorHAnsi" w:hAnsiTheme="minorHAnsi" w:cstheme="minorHAnsi"/>
          <w:sz w:val="28"/>
        </w:rPr>
      </w:pPr>
    </w:p>
    <w:p w:rsidR="00B11C6B" w:rsidRPr="008C4CFC" w:rsidRDefault="00B11C6B" w:rsidP="00D21895">
      <w:pPr>
        <w:rPr>
          <w:rFonts w:asciiTheme="minorHAnsi" w:hAnsiTheme="minorHAnsi" w:cstheme="minorHAnsi"/>
          <w:b/>
          <w:sz w:val="36"/>
        </w:rPr>
      </w:pPr>
    </w:p>
    <w:p w:rsidR="008C4CFC" w:rsidRPr="008C4CFC" w:rsidRDefault="008C4CFC" w:rsidP="008C4CFC">
      <w:pPr>
        <w:rPr>
          <w:rFonts w:asciiTheme="minorHAnsi" w:hAnsiTheme="minorHAnsi" w:cstheme="minorHAnsi"/>
          <w:b/>
          <w:sz w:val="28"/>
          <w:lang w:val="en-US"/>
        </w:rPr>
      </w:pPr>
      <w:r w:rsidRPr="008C4CFC">
        <w:rPr>
          <w:rFonts w:asciiTheme="minorHAnsi" w:hAnsiTheme="minorHAnsi" w:cstheme="minorHAnsi"/>
          <w:b/>
          <w:sz w:val="28"/>
          <w:lang w:val="en-US"/>
        </w:rPr>
        <w:t>OCR Cambridge Nationals Level 1 / 2 in Information Technologies</w:t>
      </w:r>
    </w:p>
    <w:p w:rsidR="008C4CFC" w:rsidRPr="008C4CFC" w:rsidRDefault="008C4CFC" w:rsidP="008C4CFC">
      <w:pPr>
        <w:rPr>
          <w:rFonts w:asciiTheme="minorHAnsi" w:hAnsiTheme="minorHAnsi" w:cstheme="minorHAnsi"/>
          <w:sz w:val="24"/>
          <w:lang w:val="en-US"/>
        </w:rPr>
      </w:pPr>
      <w:r w:rsidRPr="008C4CFC">
        <w:rPr>
          <w:rFonts w:asciiTheme="minorHAnsi" w:hAnsiTheme="minorHAnsi" w:cstheme="minorHAnsi"/>
          <w:sz w:val="24"/>
          <w:lang w:val="en-US"/>
        </w:rPr>
        <w:t xml:space="preserve">ICT is an essential element of modern day life. Regardless of which profession pupils want to choose, they will need ICT skills to be able to perform day to day tasks. </w:t>
      </w:r>
    </w:p>
    <w:p w:rsidR="008C4CFC" w:rsidRPr="008C4CFC" w:rsidRDefault="008C4CFC" w:rsidP="008C4CFC">
      <w:pPr>
        <w:rPr>
          <w:rFonts w:asciiTheme="minorHAnsi" w:hAnsiTheme="minorHAnsi" w:cstheme="minorHAnsi"/>
          <w:sz w:val="24"/>
          <w:lang w:val="en-US"/>
        </w:rPr>
      </w:pPr>
      <w:r w:rsidRPr="008C4CFC">
        <w:rPr>
          <w:rFonts w:asciiTheme="minorHAnsi" w:hAnsiTheme="minorHAnsi" w:cstheme="minorHAnsi"/>
          <w:sz w:val="24"/>
          <w:lang w:val="en-US"/>
        </w:rPr>
        <w:t>OCR Level 1/2 Cambridge National Certificate in Information Technologies which equips learners with essential  ICT skills for everyday use and provides opportunities to develop transferable skills such as planning, research and analysis, working with others and communicating technical concepts effectively.</w:t>
      </w:r>
    </w:p>
    <w:p w:rsidR="008C4CFC" w:rsidRPr="008C4CFC" w:rsidRDefault="008C4CFC" w:rsidP="008C4CFC">
      <w:pPr>
        <w:rPr>
          <w:rFonts w:asciiTheme="minorHAnsi" w:hAnsiTheme="minorHAnsi" w:cstheme="minorHAnsi"/>
          <w:sz w:val="24"/>
          <w:lang w:val="en-US"/>
        </w:rPr>
      </w:pPr>
      <w:r w:rsidRPr="008C4CFC">
        <w:rPr>
          <w:rFonts w:asciiTheme="minorHAnsi" w:hAnsiTheme="minorHAnsi" w:cstheme="minorHAnsi"/>
          <w:sz w:val="24"/>
          <w:lang w:val="en-US"/>
        </w:rPr>
        <w:t>Students will learn about:</w:t>
      </w:r>
    </w:p>
    <w:p w:rsidR="008C4CFC" w:rsidRPr="008C4CFC" w:rsidRDefault="008C4CFC" w:rsidP="008C4CFC">
      <w:pPr>
        <w:rPr>
          <w:rFonts w:asciiTheme="minorHAnsi" w:hAnsiTheme="minorHAnsi" w:cstheme="minorHAnsi"/>
          <w:sz w:val="24"/>
          <w:lang w:val="en-US"/>
        </w:rPr>
      </w:pPr>
      <w:r w:rsidRPr="008C4CFC">
        <w:rPr>
          <w:rFonts w:asciiTheme="minorHAnsi" w:hAnsiTheme="minorHAnsi" w:cstheme="minorHAnsi"/>
          <w:sz w:val="24"/>
          <w:lang w:val="en-US"/>
        </w:rPr>
        <w:t>•</w:t>
      </w:r>
      <w:r w:rsidRPr="008C4CFC">
        <w:rPr>
          <w:rFonts w:asciiTheme="minorHAnsi" w:hAnsiTheme="minorHAnsi" w:cstheme="minorHAnsi"/>
          <w:sz w:val="24"/>
          <w:lang w:val="en-US"/>
        </w:rPr>
        <w:tab/>
        <w:t>Different digital technologies and solutions</w:t>
      </w:r>
    </w:p>
    <w:p w:rsidR="008C4CFC" w:rsidRPr="008C4CFC" w:rsidRDefault="008C4CFC" w:rsidP="008C4CFC">
      <w:pPr>
        <w:rPr>
          <w:rFonts w:asciiTheme="minorHAnsi" w:hAnsiTheme="minorHAnsi" w:cstheme="minorHAnsi"/>
          <w:sz w:val="24"/>
          <w:lang w:val="en-US"/>
        </w:rPr>
      </w:pPr>
      <w:r w:rsidRPr="008C4CFC">
        <w:rPr>
          <w:rFonts w:asciiTheme="minorHAnsi" w:hAnsiTheme="minorHAnsi" w:cstheme="minorHAnsi"/>
          <w:sz w:val="24"/>
          <w:lang w:val="en-US"/>
        </w:rPr>
        <w:t>•</w:t>
      </w:r>
      <w:r w:rsidRPr="008C4CFC">
        <w:rPr>
          <w:rFonts w:asciiTheme="minorHAnsi" w:hAnsiTheme="minorHAnsi" w:cstheme="minorHAnsi"/>
          <w:sz w:val="24"/>
          <w:lang w:val="en-US"/>
        </w:rPr>
        <w:tab/>
        <w:t>Legal, ethical and moral considerations when using technology to gather, store and present data and information, and how to mitigate the risks of cyber-attacks.</w:t>
      </w:r>
    </w:p>
    <w:p w:rsidR="008C4CFC" w:rsidRPr="008C4CFC" w:rsidRDefault="008C4CFC" w:rsidP="008C4CFC">
      <w:pPr>
        <w:rPr>
          <w:rFonts w:asciiTheme="minorHAnsi" w:hAnsiTheme="minorHAnsi" w:cstheme="minorHAnsi"/>
          <w:sz w:val="24"/>
          <w:lang w:val="en-US"/>
        </w:rPr>
      </w:pPr>
      <w:r w:rsidRPr="008C4CFC">
        <w:rPr>
          <w:rFonts w:asciiTheme="minorHAnsi" w:hAnsiTheme="minorHAnsi" w:cstheme="minorHAnsi"/>
          <w:sz w:val="24"/>
          <w:lang w:val="en-US"/>
        </w:rPr>
        <w:t>•</w:t>
      </w:r>
      <w:r w:rsidRPr="008C4CFC">
        <w:rPr>
          <w:rFonts w:asciiTheme="minorHAnsi" w:hAnsiTheme="minorHAnsi" w:cstheme="minorHAnsi"/>
          <w:sz w:val="24"/>
          <w:lang w:val="en-US"/>
        </w:rPr>
        <w:tab/>
        <w:t>Project planning and software tools</w:t>
      </w:r>
    </w:p>
    <w:p w:rsidR="008C4CFC" w:rsidRPr="008C4CFC" w:rsidRDefault="008C4CFC" w:rsidP="008C4CFC">
      <w:pPr>
        <w:rPr>
          <w:rFonts w:asciiTheme="minorHAnsi" w:hAnsiTheme="minorHAnsi" w:cstheme="minorHAnsi"/>
          <w:b/>
          <w:sz w:val="24"/>
          <w:lang w:val="en-US"/>
        </w:rPr>
      </w:pPr>
      <w:r w:rsidRPr="008C4CFC">
        <w:rPr>
          <w:rFonts w:asciiTheme="minorHAnsi" w:hAnsiTheme="minorHAnsi" w:cstheme="minorHAnsi"/>
          <w:b/>
          <w:sz w:val="24"/>
          <w:lang w:val="en-US"/>
        </w:rPr>
        <w:t>Assessment</w:t>
      </w:r>
    </w:p>
    <w:p w:rsidR="000232A2" w:rsidRPr="008C4CFC" w:rsidRDefault="008C4CFC" w:rsidP="008C4CFC">
      <w:pPr>
        <w:rPr>
          <w:rFonts w:asciiTheme="minorHAnsi" w:hAnsiTheme="minorHAnsi" w:cstheme="minorHAnsi"/>
          <w:sz w:val="24"/>
          <w:lang w:val="en-US"/>
        </w:rPr>
      </w:pPr>
      <w:r w:rsidRPr="008C4CFC">
        <w:rPr>
          <w:rFonts w:asciiTheme="minorHAnsi" w:hAnsiTheme="minorHAnsi" w:cstheme="minorHAnsi"/>
          <w:sz w:val="24"/>
          <w:lang w:val="en-US"/>
        </w:rPr>
        <w:t>Assessment is a 50% split of formal examination and a controlled (20 hour) assessment project.</w:t>
      </w:r>
    </w:p>
    <w:p w:rsidR="000232A2" w:rsidRPr="00871190" w:rsidRDefault="000232A2" w:rsidP="00871190">
      <w:pPr>
        <w:rPr>
          <w:rFonts w:asciiTheme="minorHAnsi" w:hAnsiTheme="minorHAnsi" w:cstheme="minorHAnsi"/>
          <w:lang w:val="en-US"/>
        </w:rPr>
      </w:pPr>
    </w:p>
    <w:p w:rsidR="00D21895" w:rsidRPr="00B3291D" w:rsidRDefault="00D21895" w:rsidP="00D21895">
      <w:pPr>
        <w:rPr>
          <w:rFonts w:asciiTheme="minorHAnsi" w:hAnsiTheme="minorHAnsi" w:cstheme="minorHAnsi"/>
          <w:sz w:val="28"/>
        </w:rPr>
      </w:pPr>
    </w:p>
    <w:p w:rsidR="00871190" w:rsidRPr="00B3291D" w:rsidRDefault="008C4CFC" w:rsidP="00871190">
      <w:pPr>
        <w:jc w:val="both"/>
        <w:rPr>
          <w:rFonts w:asciiTheme="minorHAnsi" w:hAnsiTheme="minorHAnsi" w:cstheme="minorHAnsi"/>
          <w:b/>
          <w:sz w:val="24"/>
          <w:szCs w:val="24"/>
          <w:u w:val="single"/>
        </w:rPr>
      </w:pPr>
      <w:r>
        <w:rPr>
          <w:rFonts w:asciiTheme="minorHAnsi" w:hAnsiTheme="minorHAnsi" w:cstheme="minorHAnsi"/>
          <w:noProof/>
          <w:lang w:eastAsia="en-GB"/>
        </w:rPr>
        <w:drawing>
          <wp:anchor distT="0" distB="0" distL="114300" distR="114300" simplePos="0" relativeHeight="251728896" behindDoc="0" locked="0" layoutInCell="1" allowOverlap="1" wp14:anchorId="19851785" wp14:editId="21E4111A">
            <wp:simplePos x="457200" y="4867275"/>
            <wp:positionH relativeFrom="margin">
              <wp:align>center</wp:align>
            </wp:positionH>
            <wp:positionV relativeFrom="margin">
              <wp:posOffset>5723255</wp:posOffset>
            </wp:positionV>
            <wp:extent cx="4362450" cy="196850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Technology-1.jpg"/>
                    <pic:cNvPicPr/>
                  </pic:nvPicPr>
                  <pic:blipFill>
                    <a:blip r:embed="rId16">
                      <a:extLst>
                        <a:ext uri="{28A0092B-C50C-407E-A947-70E740481C1C}">
                          <a14:useLocalDpi xmlns:a14="http://schemas.microsoft.com/office/drawing/2010/main" val="0"/>
                        </a:ext>
                      </a:extLst>
                    </a:blip>
                    <a:stretch>
                      <a:fillRect/>
                    </a:stretch>
                  </pic:blipFill>
                  <pic:spPr>
                    <a:xfrm>
                      <a:off x="0" y="0"/>
                      <a:ext cx="4362450" cy="1968500"/>
                    </a:xfrm>
                    <a:prstGeom prst="rect">
                      <a:avLst/>
                    </a:prstGeom>
                  </pic:spPr>
                </pic:pic>
              </a:graphicData>
            </a:graphic>
          </wp:anchor>
        </w:drawing>
      </w:r>
      <w:r w:rsidR="008D0206" w:rsidRPr="00B3291D">
        <w:rPr>
          <w:rFonts w:asciiTheme="minorHAnsi" w:eastAsiaTheme="minorEastAsia" w:hAnsiTheme="minorHAnsi" w:cstheme="minorHAnsi"/>
          <w:sz w:val="24"/>
          <w:szCs w:val="24"/>
          <w:u w:val="single"/>
          <w:lang w:eastAsia="en-GB"/>
        </w:rPr>
        <w:br w:type="column"/>
      </w:r>
      <w:r w:rsidR="00871190" w:rsidRPr="008C4CFC">
        <w:rPr>
          <w:rFonts w:asciiTheme="minorHAnsi" w:hAnsiTheme="minorHAnsi" w:cstheme="minorHAnsi"/>
          <w:b/>
          <w:sz w:val="28"/>
          <w:szCs w:val="24"/>
          <w:u w:val="single"/>
        </w:rPr>
        <w:lastRenderedPageBreak/>
        <w:t>GCSE PE</w:t>
      </w:r>
    </w:p>
    <w:p w:rsidR="00871190" w:rsidRPr="00B3291D" w:rsidRDefault="00871190" w:rsidP="00871190">
      <w:pPr>
        <w:jc w:val="both"/>
        <w:rPr>
          <w:rFonts w:asciiTheme="minorHAnsi" w:hAnsiTheme="minorHAnsi" w:cstheme="minorHAnsi"/>
          <w:sz w:val="24"/>
          <w:szCs w:val="24"/>
        </w:rPr>
      </w:pPr>
      <w:r w:rsidRPr="00B3291D">
        <w:rPr>
          <w:rFonts w:asciiTheme="minorHAnsi" w:hAnsiTheme="minorHAnsi" w:cstheme="minorHAnsi"/>
          <w:sz w:val="24"/>
          <w:szCs w:val="24"/>
        </w:rPr>
        <w:t>The content of OCR’s GCSE (9–1) in Physical Education is divided into three components. Each component is further sub divided into topic areas and the detailed content associated with those topics.</w:t>
      </w:r>
    </w:p>
    <w:p w:rsidR="00871190" w:rsidRPr="00B3291D" w:rsidRDefault="00871190" w:rsidP="00871190">
      <w:pPr>
        <w:jc w:val="both"/>
        <w:rPr>
          <w:rFonts w:asciiTheme="minorHAnsi" w:hAnsiTheme="minorHAnsi" w:cstheme="minorHAnsi"/>
          <w:sz w:val="24"/>
          <w:szCs w:val="24"/>
          <w:u w:val="single"/>
        </w:rPr>
      </w:pPr>
      <w:r w:rsidRPr="00B3291D">
        <w:rPr>
          <w:rFonts w:asciiTheme="minorHAnsi" w:hAnsiTheme="minorHAnsi" w:cstheme="minorHAnsi"/>
          <w:sz w:val="24"/>
          <w:szCs w:val="24"/>
          <w:u w:val="single"/>
        </w:rPr>
        <w:t>Component 01: Physical Factors Affecting Performance</w:t>
      </w:r>
    </w:p>
    <w:p w:rsidR="00871190" w:rsidRPr="00B3291D" w:rsidRDefault="00871190" w:rsidP="00871190">
      <w:pPr>
        <w:jc w:val="both"/>
        <w:rPr>
          <w:rFonts w:asciiTheme="minorHAnsi" w:hAnsiTheme="minorHAnsi" w:cstheme="minorHAnsi"/>
          <w:sz w:val="24"/>
          <w:szCs w:val="24"/>
        </w:rPr>
      </w:pPr>
      <w:r w:rsidRPr="00B3291D">
        <w:rPr>
          <w:rFonts w:asciiTheme="minorHAnsi" w:hAnsiTheme="minorHAnsi" w:cstheme="minorHAnsi"/>
          <w:sz w:val="24"/>
          <w:szCs w:val="24"/>
        </w:rPr>
        <w:t>1.1 Applied anatomy and physiology – this unit will explore the skeletal system, the muscular system, the cardiovascular system, the respiratory system and the effects of exercise on the body.</w:t>
      </w:r>
    </w:p>
    <w:p w:rsidR="00871190" w:rsidRPr="00B3291D" w:rsidRDefault="00871190" w:rsidP="00871190">
      <w:pPr>
        <w:jc w:val="both"/>
        <w:rPr>
          <w:rFonts w:asciiTheme="minorHAnsi" w:hAnsiTheme="minorHAnsi" w:cstheme="minorHAnsi"/>
          <w:sz w:val="24"/>
          <w:szCs w:val="24"/>
        </w:rPr>
      </w:pPr>
      <w:proofErr w:type="gramStart"/>
      <w:r w:rsidRPr="00B3291D">
        <w:rPr>
          <w:rFonts w:asciiTheme="minorHAnsi" w:hAnsiTheme="minorHAnsi" w:cstheme="minorHAnsi"/>
          <w:sz w:val="24"/>
          <w:szCs w:val="24"/>
        </w:rPr>
        <w:t>1.2 Physical training –</w:t>
      </w:r>
      <w:proofErr w:type="gramEnd"/>
      <w:r w:rsidRPr="00B3291D">
        <w:rPr>
          <w:rFonts w:asciiTheme="minorHAnsi" w:hAnsiTheme="minorHAnsi" w:cstheme="minorHAnsi"/>
          <w:sz w:val="24"/>
          <w:szCs w:val="24"/>
        </w:rPr>
        <w:t xml:space="preserve"> this unit will explore components of fitness, principles of training and preventing injury.</w:t>
      </w:r>
    </w:p>
    <w:p w:rsidR="00871190" w:rsidRPr="00B3291D" w:rsidRDefault="00871190" w:rsidP="00871190">
      <w:pPr>
        <w:jc w:val="both"/>
        <w:rPr>
          <w:rFonts w:asciiTheme="minorHAnsi" w:hAnsiTheme="minorHAnsi" w:cstheme="minorHAnsi"/>
          <w:sz w:val="24"/>
          <w:szCs w:val="24"/>
          <w:u w:val="single"/>
        </w:rPr>
      </w:pPr>
      <w:r w:rsidRPr="00B3291D">
        <w:rPr>
          <w:rFonts w:asciiTheme="minorHAnsi" w:hAnsiTheme="minorHAnsi" w:cstheme="minorHAnsi"/>
          <w:sz w:val="24"/>
          <w:szCs w:val="24"/>
          <w:u w:val="single"/>
        </w:rPr>
        <w:t>Component 02: Socio-cultural Issues and Sports Psychology</w:t>
      </w:r>
    </w:p>
    <w:p w:rsidR="00871190" w:rsidRPr="00B3291D" w:rsidRDefault="00871190" w:rsidP="00871190">
      <w:pPr>
        <w:jc w:val="both"/>
        <w:rPr>
          <w:rFonts w:asciiTheme="minorHAnsi" w:hAnsiTheme="minorHAnsi" w:cstheme="minorHAnsi"/>
          <w:sz w:val="24"/>
          <w:szCs w:val="24"/>
        </w:rPr>
      </w:pPr>
      <w:r w:rsidRPr="00B3291D">
        <w:rPr>
          <w:rFonts w:asciiTheme="minorHAnsi" w:hAnsiTheme="minorHAnsi" w:cstheme="minorHAnsi"/>
          <w:sz w:val="24"/>
          <w:szCs w:val="24"/>
        </w:rPr>
        <w:t>2.1 Socio-cultural influences – this unit will explore engagement patterns in physical activity, commercialisation and ethical and cultural issues.</w:t>
      </w:r>
    </w:p>
    <w:p w:rsidR="00871190" w:rsidRPr="00B3291D" w:rsidRDefault="00871190" w:rsidP="00871190">
      <w:pPr>
        <w:jc w:val="both"/>
        <w:rPr>
          <w:rFonts w:asciiTheme="minorHAnsi" w:hAnsiTheme="minorHAnsi" w:cstheme="minorHAnsi"/>
          <w:sz w:val="24"/>
          <w:szCs w:val="24"/>
        </w:rPr>
      </w:pPr>
      <w:r w:rsidRPr="00B3291D">
        <w:rPr>
          <w:rFonts w:asciiTheme="minorHAnsi" w:hAnsiTheme="minorHAnsi" w:cstheme="minorHAnsi"/>
          <w:sz w:val="24"/>
          <w:szCs w:val="24"/>
        </w:rPr>
        <w:t>2.2 Sports psychology - this unit will explore characteristics of skilful movement, classification of skills, goal setting and mental preparation.</w:t>
      </w:r>
    </w:p>
    <w:p w:rsidR="00871190" w:rsidRPr="00B3291D" w:rsidRDefault="00871190" w:rsidP="00871190">
      <w:pPr>
        <w:jc w:val="both"/>
        <w:rPr>
          <w:rFonts w:asciiTheme="minorHAnsi" w:hAnsiTheme="minorHAnsi" w:cstheme="minorHAnsi"/>
          <w:sz w:val="24"/>
          <w:szCs w:val="24"/>
        </w:rPr>
      </w:pPr>
      <w:r w:rsidRPr="00B3291D">
        <w:rPr>
          <w:rFonts w:asciiTheme="minorHAnsi" w:hAnsiTheme="minorHAnsi" w:cstheme="minorHAnsi"/>
          <w:sz w:val="24"/>
          <w:szCs w:val="24"/>
        </w:rPr>
        <w:t>2.3 Health, fitness and well-being - this unit will explore health, fitness and wellbeing, and diet and nutrition.</w:t>
      </w:r>
    </w:p>
    <w:p w:rsidR="00871190" w:rsidRPr="00B3291D" w:rsidRDefault="00871190" w:rsidP="00871190">
      <w:pPr>
        <w:jc w:val="both"/>
        <w:rPr>
          <w:rFonts w:asciiTheme="minorHAnsi" w:hAnsiTheme="minorHAnsi" w:cstheme="minorHAnsi"/>
          <w:sz w:val="24"/>
          <w:szCs w:val="24"/>
          <w:u w:val="single"/>
        </w:rPr>
      </w:pPr>
      <w:r w:rsidRPr="00B3291D">
        <w:rPr>
          <w:rFonts w:asciiTheme="minorHAnsi" w:hAnsiTheme="minorHAnsi" w:cstheme="minorHAnsi"/>
          <w:sz w:val="24"/>
          <w:szCs w:val="24"/>
          <w:u w:val="single"/>
        </w:rPr>
        <w:t>Component 03: Performance in Physical Education</w:t>
      </w:r>
    </w:p>
    <w:p w:rsidR="00871190" w:rsidRPr="00B3291D" w:rsidRDefault="00871190" w:rsidP="00871190">
      <w:pPr>
        <w:jc w:val="both"/>
        <w:rPr>
          <w:rFonts w:asciiTheme="minorHAnsi" w:hAnsiTheme="minorHAnsi" w:cstheme="minorHAnsi"/>
          <w:sz w:val="24"/>
          <w:szCs w:val="24"/>
        </w:rPr>
      </w:pPr>
      <w:r w:rsidRPr="00B3291D">
        <w:rPr>
          <w:rFonts w:asciiTheme="minorHAnsi" w:hAnsiTheme="minorHAnsi" w:cstheme="minorHAnsi"/>
          <w:sz w:val="24"/>
          <w:szCs w:val="24"/>
        </w:rPr>
        <w:t>3.1 Performance of three activities taken from the two approved lists.</w:t>
      </w:r>
    </w:p>
    <w:p w:rsidR="00871190" w:rsidRPr="00B3291D" w:rsidRDefault="00871190" w:rsidP="00871190">
      <w:pPr>
        <w:pStyle w:val="ListParagraph"/>
        <w:numPr>
          <w:ilvl w:val="0"/>
          <w:numId w:val="29"/>
        </w:numPr>
        <w:jc w:val="both"/>
        <w:rPr>
          <w:rFonts w:asciiTheme="minorHAnsi" w:hAnsiTheme="minorHAnsi" w:cstheme="minorHAnsi"/>
          <w:sz w:val="24"/>
          <w:szCs w:val="24"/>
        </w:rPr>
      </w:pPr>
      <w:r w:rsidRPr="00B3291D">
        <w:rPr>
          <w:rFonts w:asciiTheme="minorHAnsi" w:hAnsiTheme="minorHAnsi" w:cstheme="minorHAnsi"/>
          <w:sz w:val="24"/>
          <w:szCs w:val="24"/>
        </w:rPr>
        <w:t>one from the ‘individual’ list</w:t>
      </w:r>
    </w:p>
    <w:p w:rsidR="00871190" w:rsidRPr="00B3291D" w:rsidRDefault="00871190" w:rsidP="00871190">
      <w:pPr>
        <w:pStyle w:val="ListParagraph"/>
        <w:numPr>
          <w:ilvl w:val="0"/>
          <w:numId w:val="29"/>
        </w:numPr>
        <w:jc w:val="both"/>
        <w:rPr>
          <w:rFonts w:asciiTheme="minorHAnsi" w:hAnsiTheme="minorHAnsi" w:cstheme="minorHAnsi"/>
          <w:sz w:val="24"/>
          <w:szCs w:val="24"/>
        </w:rPr>
      </w:pPr>
      <w:r w:rsidRPr="00B3291D">
        <w:rPr>
          <w:rFonts w:asciiTheme="minorHAnsi" w:hAnsiTheme="minorHAnsi" w:cstheme="minorHAnsi"/>
          <w:sz w:val="24"/>
          <w:szCs w:val="24"/>
        </w:rPr>
        <w:t>one from the ‘team’ list</w:t>
      </w:r>
    </w:p>
    <w:p w:rsidR="00871190" w:rsidRPr="00B3291D" w:rsidRDefault="00871190" w:rsidP="00871190">
      <w:pPr>
        <w:pStyle w:val="ListParagraph"/>
        <w:numPr>
          <w:ilvl w:val="0"/>
          <w:numId w:val="29"/>
        </w:numPr>
        <w:jc w:val="both"/>
        <w:rPr>
          <w:rFonts w:asciiTheme="minorHAnsi" w:hAnsiTheme="minorHAnsi" w:cstheme="minorHAnsi"/>
          <w:sz w:val="24"/>
          <w:szCs w:val="24"/>
        </w:rPr>
      </w:pPr>
      <w:r w:rsidRPr="00B3291D">
        <w:rPr>
          <w:rFonts w:asciiTheme="minorHAnsi" w:hAnsiTheme="minorHAnsi" w:cstheme="minorHAnsi"/>
          <w:sz w:val="24"/>
          <w:szCs w:val="24"/>
        </w:rPr>
        <w:t>one other from either list</w:t>
      </w:r>
    </w:p>
    <w:p w:rsidR="00871190" w:rsidRPr="00B3291D" w:rsidRDefault="00871190" w:rsidP="00871190">
      <w:pPr>
        <w:ind w:left="426" w:hanging="426"/>
        <w:jc w:val="both"/>
        <w:rPr>
          <w:rFonts w:asciiTheme="minorHAnsi" w:hAnsiTheme="minorHAnsi" w:cstheme="minorHAnsi"/>
          <w:sz w:val="24"/>
          <w:szCs w:val="24"/>
        </w:rPr>
      </w:pPr>
      <w:r w:rsidRPr="00B3291D">
        <w:rPr>
          <w:rFonts w:asciiTheme="minorHAnsi" w:hAnsiTheme="minorHAnsi" w:cstheme="minorHAnsi"/>
          <w:sz w:val="24"/>
          <w:szCs w:val="24"/>
        </w:rPr>
        <w:t>3.2 Analysing and Evaluating Performance (AEP) - in addition to three practical performances, learners are required to demonstrate their ability to analyse and evaluate their own performance.</w:t>
      </w:r>
    </w:p>
    <w:p w:rsidR="00871190" w:rsidRPr="00B3291D" w:rsidRDefault="00871190" w:rsidP="00871190">
      <w:pPr>
        <w:spacing w:line="240" w:lineRule="auto"/>
        <w:ind w:left="720" w:hanging="720"/>
        <w:jc w:val="both"/>
        <w:rPr>
          <w:rFonts w:asciiTheme="minorHAnsi" w:hAnsiTheme="minorHAnsi" w:cstheme="minorHAnsi"/>
          <w:sz w:val="24"/>
          <w:szCs w:val="24"/>
        </w:rPr>
      </w:pPr>
      <w:r w:rsidRPr="00B3291D">
        <w:rPr>
          <w:rFonts w:asciiTheme="minorHAnsi" w:hAnsiTheme="minorHAnsi" w:cstheme="minorHAnsi"/>
          <w:sz w:val="24"/>
          <w:szCs w:val="24"/>
        </w:rPr>
        <w:t>Pupils will be assessed in the following way:-</w:t>
      </w:r>
    </w:p>
    <w:p w:rsidR="00871190" w:rsidRPr="00B3291D" w:rsidRDefault="00871190" w:rsidP="00871190">
      <w:pPr>
        <w:numPr>
          <w:ilvl w:val="0"/>
          <w:numId w:val="3"/>
        </w:numPr>
        <w:spacing w:line="240" w:lineRule="auto"/>
        <w:ind w:left="720" w:hanging="294"/>
        <w:jc w:val="both"/>
        <w:rPr>
          <w:rFonts w:asciiTheme="minorHAnsi" w:hAnsiTheme="minorHAnsi" w:cstheme="minorHAnsi"/>
          <w:sz w:val="24"/>
          <w:szCs w:val="24"/>
        </w:rPr>
      </w:pPr>
      <w:r w:rsidRPr="00B3291D">
        <w:rPr>
          <w:rFonts w:asciiTheme="minorHAnsi" w:hAnsiTheme="minorHAnsi" w:cstheme="minorHAnsi"/>
          <w:sz w:val="24"/>
          <w:szCs w:val="24"/>
        </w:rPr>
        <w:t>Two 1 hour exams</w:t>
      </w:r>
    </w:p>
    <w:p w:rsidR="00871190" w:rsidRPr="00B3291D" w:rsidRDefault="00871190" w:rsidP="00871190">
      <w:pPr>
        <w:numPr>
          <w:ilvl w:val="0"/>
          <w:numId w:val="3"/>
        </w:numPr>
        <w:spacing w:line="240" w:lineRule="auto"/>
        <w:ind w:left="720" w:hanging="294"/>
        <w:jc w:val="both"/>
        <w:rPr>
          <w:rFonts w:asciiTheme="minorHAnsi" w:hAnsiTheme="minorHAnsi" w:cstheme="minorHAnsi"/>
          <w:sz w:val="24"/>
          <w:szCs w:val="24"/>
        </w:rPr>
      </w:pPr>
      <w:r w:rsidRPr="00B3291D">
        <w:rPr>
          <w:rFonts w:asciiTheme="minorHAnsi" w:hAnsiTheme="minorHAnsi" w:cstheme="minorHAnsi"/>
          <w:sz w:val="24"/>
          <w:szCs w:val="24"/>
        </w:rPr>
        <w:t>3 practical assessments</w:t>
      </w:r>
    </w:p>
    <w:p w:rsidR="00871190" w:rsidRPr="00B3291D" w:rsidRDefault="00871190" w:rsidP="00871190">
      <w:pPr>
        <w:numPr>
          <w:ilvl w:val="0"/>
          <w:numId w:val="3"/>
        </w:numPr>
        <w:spacing w:line="240" w:lineRule="auto"/>
        <w:ind w:left="720" w:hanging="294"/>
        <w:jc w:val="both"/>
        <w:rPr>
          <w:rFonts w:asciiTheme="minorHAnsi" w:hAnsiTheme="minorHAnsi" w:cstheme="minorHAnsi"/>
          <w:sz w:val="24"/>
          <w:szCs w:val="24"/>
        </w:rPr>
      </w:pPr>
      <w:r w:rsidRPr="00B3291D">
        <w:rPr>
          <w:rFonts w:asciiTheme="minorHAnsi" w:hAnsiTheme="minorHAnsi" w:cstheme="minorHAnsi"/>
          <w:sz w:val="24"/>
          <w:szCs w:val="24"/>
        </w:rPr>
        <w:t>1 controlled written assessment</w:t>
      </w:r>
    </w:p>
    <w:p w:rsidR="00871190" w:rsidRPr="005F7353" w:rsidRDefault="00871190" w:rsidP="00871190">
      <w:pPr>
        <w:jc w:val="both"/>
        <w:rPr>
          <w:rFonts w:asciiTheme="minorHAnsi" w:hAnsiTheme="minorHAnsi" w:cstheme="minorHAnsi"/>
          <w:b/>
          <w:sz w:val="24"/>
          <w:szCs w:val="24"/>
        </w:rPr>
      </w:pPr>
      <w:r w:rsidRPr="005F7353">
        <w:rPr>
          <w:rFonts w:asciiTheme="minorHAnsi" w:hAnsiTheme="minorHAnsi" w:cstheme="minorHAnsi"/>
          <w:b/>
          <w:sz w:val="24"/>
          <w:szCs w:val="24"/>
        </w:rPr>
        <w:t>It needs to be stressed to pupils that there is a considerable amount of classroom based work for this course. Pupils should not take this option if they just want to do practical activities.</w:t>
      </w:r>
    </w:p>
    <w:p w:rsidR="000232A2" w:rsidRPr="00B3291D" w:rsidRDefault="000232A2" w:rsidP="00871190">
      <w:pPr>
        <w:jc w:val="both"/>
        <w:rPr>
          <w:rFonts w:asciiTheme="minorHAnsi" w:hAnsiTheme="minorHAnsi" w:cstheme="minorHAnsi"/>
          <w:sz w:val="24"/>
          <w:szCs w:val="24"/>
        </w:rPr>
      </w:pPr>
    </w:p>
    <w:p w:rsidR="00871190" w:rsidRPr="00B3291D" w:rsidRDefault="00871190" w:rsidP="00871190">
      <w:pPr>
        <w:jc w:val="both"/>
        <w:rPr>
          <w:rFonts w:asciiTheme="minorHAnsi" w:hAnsiTheme="minorHAnsi" w:cstheme="minorHAnsi"/>
          <w:sz w:val="24"/>
          <w:szCs w:val="24"/>
        </w:rPr>
      </w:pPr>
    </w:p>
    <w:p w:rsidR="000232A2" w:rsidRDefault="000232A2" w:rsidP="00871190">
      <w:pPr>
        <w:rPr>
          <w:rFonts w:asciiTheme="minorHAnsi" w:hAnsiTheme="minorHAnsi" w:cstheme="minorHAnsi"/>
          <w:sz w:val="24"/>
          <w:szCs w:val="24"/>
        </w:rPr>
      </w:pPr>
    </w:p>
    <w:p w:rsidR="00871190" w:rsidRPr="00B3291D" w:rsidRDefault="00871190" w:rsidP="00871190">
      <w:pPr>
        <w:rPr>
          <w:rFonts w:asciiTheme="minorHAnsi" w:hAnsiTheme="minorHAnsi" w:cstheme="minorHAnsi"/>
          <w:b/>
          <w:sz w:val="24"/>
          <w:szCs w:val="24"/>
          <w:u w:val="single"/>
        </w:rPr>
      </w:pPr>
    </w:p>
    <w:p w:rsidR="00885291" w:rsidRPr="008C4CFC" w:rsidRDefault="00885291" w:rsidP="00885291">
      <w:pPr>
        <w:rPr>
          <w:rFonts w:asciiTheme="minorHAnsi" w:hAnsiTheme="minorHAnsi" w:cstheme="minorHAnsi"/>
          <w:b/>
          <w:sz w:val="28"/>
          <w:szCs w:val="24"/>
          <w:u w:val="single"/>
        </w:rPr>
      </w:pPr>
      <w:r w:rsidRPr="008C4CFC">
        <w:rPr>
          <w:rFonts w:asciiTheme="minorHAnsi" w:hAnsiTheme="minorHAnsi" w:cstheme="minorHAnsi"/>
          <w:b/>
          <w:sz w:val="28"/>
          <w:szCs w:val="24"/>
          <w:u w:val="single"/>
        </w:rPr>
        <w:t>GCSE History</w:t>
      </w:r>
    </w:p>
    <w:p w:rsidR="00885291" w:rsidRPr="008C4CFC" w:rsidRDefault="00885291" w:rsidP="00885291">
      <w:pPr>
        <w:rPr>
          <w:rFonts w:asciiTheme="minorHAnsi" w:hAnsiTheme="minorHAnsi" w:cstheme="minorHAnsi"/>
          <w:sz w:val="24"/>
          <w:szCs w:val="24"/>
        </w:rPr>
      </w:pPr>
      <w:r w:rsidRPr="008C4CFC">
        <w:rPr>
          <w:rFonts w:asciiTheme="minorHAnsi" w:hAnsiTheme="minorHAnsi" w:cstheme="minorHAnsi"/>
          <w:sz w:val="24"/>
          <w:szCs w:val="24"/>
        </w:rPr>
        <w:t>GCSE History is an exciting course and we will be using Edexcel as our specification which focuses on a full breadth of history. Through the year lessons will be combined with directed teaching, independent research and in-depth source analysis.</w:t>
      </w:r>
    </w:p>
    <w:p w:rsidR="00885291" w:rsidRPr="008C4CFC" w:rsidRDefault="005F7353" w:rsidP="00885291">
      <w:pPr>
        <w:rPr>
          <w:rFonts w:asciiTheme="minorHAnsi" w:hAnsiTheme="minorHAnsi" w:cstheme="minorHAnsi"/>
          <w:sz w:val="24"/>
          <w:szCs w:val="24"/>
        </w:rPr>
      </w:pPr>
      <w:r>
        <w:rPr>
          <w:rFonts w:asciiTheme="minorHAnsi" w:hAnsiTheme="minorHAnsi" w:cstheme="minorHAnsi"/>
          <w:sz w:val="24"/>
          <w:szCs w:val="24"/>
        </w:rPr>
        <w:t>Pupils</w:t>
      </w:r>
      <w:r w:rsidR="00885291" w:rsidRPr="008C4CFC">
        <w:rPr>
          <w:rFonts w:asciiTheme="minorHAnsi" w:hAnsiTheme="minorHAnsi" w:cstheme="minorHAnsi"/>
          <w:sz w:val="24"/>
          <w:szCs w:val="24"/>
        </w:rPr>
        <w:t xml:space="preserve"> will study a range of historical periods including:</w:t>
      </w:r>
    </w:p>
    <w:p w:rsidR="00885291" w:rsidRPr="008C4CFC" w:rsidRDefault="00885291" w:rsidP="00885291">
      <w:pPr>
        <w:rPr>
          <w:rFonts w:asciiTheme="minorHAnsi" w:hAnsiTheme="minorHAnsi" w:cstheme="minorHAnsi"/>
          <w:sz w:val="24"/>
          <w:szCs w:val="24"/>
        </w:rPr>
      </w:pPr>
      <w:r w:rsidRPr="008C4CFC">
        <w:rPr>
          <w:rFonts w:asciiTheme="minorHAnsi" w:hAnsiTheme="minorHAnsi" w:cstheme="minorHAnsi"/>
          <w:b/>
          <w:sz w:val="24"/>
          <w:szCs w:val="24"/>
        </w:rPr>
        <w:t xml:space="preserve">·         </w:t>
      </w:r>
      <w:r w:rsidRPr="008C4CFC">
        <w:rPr>
          <w:rFonts w:asciiTheme="minorHAnsi" w:hAnsiTheme="minorHAnsi" w:cstheme="minorHAnsi"/>
          <w:sz w:val="24"/>
          <w:szCs w:val="24"/>
        </w:rPr>
        <w:t xml:space="preserve">Superpower relations and the Cold War (Modern World Study) </w:t>
      </w:r>
    </w:p>
    <w:p w:rsidR="00885291" w:rsidRPr="008C4CFC" w:rsidRDefault="00885291" w:rsidP="00885291">
      <w:pPr>
        <w:rPr>
          <w:rFonts w:asciiTheme="minorHAnsi" w:hAnsiTheme="minorHAnsi" w:cstheme="minorHAnsi"/>
          <w:sz w:val="24"/>
          <w:szCs w:val="24"/>
        </w:rPr>
      </w:pPr>
      <w:r w:rsidRPr="008C4CFC">
        <w:rPr>
          <w:rFonts w:asciiTheme="minorHAnsi" w:hAnsiTheme="minorHAnsi" w:cstheme="minorHAnsi"/>
          <w:sz w:val="24"/>
          <w:szCs w:val="24"/>
        </w:rPr>
        <w:t>·         Hitler and Nazi Germany OR Russia and the Soviet Union (World Depth Study)</w:t>
      </w:r>
    </w:p>
    <w:p w:rsidR="00885291" w:rsidRPr="008C4CFC" w:rsidRDefault="00885291" w:rsidP="00885291">
      <w:pPr>
        <w:rPr>
          <w:rFonts w:asciiTheme="minorHAnsi" w:hAnsiTheme="minorHAnsi" w:cstheme="minorHAnsi"/>
          <w:sz w:val="24"/>
          <w:szCs w:val="24"/>
        </w:rPr>
      </w:pPr>
      <w:r w:rsidRPr="008C4CFC">
        <w:rPr>
          <w:rFonts w:asciiTheme="minorHAnsi" w:hAnsiTheme="minorHAnsi" w:cstheme="minorHAnsi"/>
          <w:sz w:val="24"/>
          <w:szCs w:val="24"/>
        </w:rPr>
        <w:t>·         Crime and Punishment through time including Crime in London (History of Location)</w:t>
      </w:r>
    </w:p>
    <w:p w:rsidR="00885291" w:rsidRPr="008C4CFC" w:rsidRDefault="00885291" w:rsidP="00885291">
      <w:pPr>
        <w:rPr>
          <w:rFonts w:asciiTheme="minorHAnsi" w:hAnsiTheme="minorHAnsi" w:cstheme="minorHAnsi"/>
          <w:sz w:val="24"/>
          <w:szCs w:val="24"/>
        </w:rPr>
      </w:pPr>
      <w:r w:rsidRPr="008C4CFC">
        <w:rPr>
          <w:rFonts w:asciiTheme="minorHAnsi" w:hAnsiTheme="minorHAnsi" w:cstheme="minorHAnsi"/>
          <w:sz w:val="24"/>
          <w:szCs w:val="24"/>
        </w:rPr>
        <w:t>·         Henry VIII and his ministers (British Depth Study)</w:t>
      </w:r>
    </w:p>
    <w:p w:rsidR="00885291" w:rsidRPr="008C4CFC" w:rsidRDefault="00885291" w:rsidP="00885291">
      <w:pPr>
        <w:rPr>
          <w:rFonts w:asciiTheme="minorHAnsi" w:hAnsiTheme="minorHAnsi" w:cstheme="minorHAnsi"/>
          <w:sz w:val="24"/>
          <w:szCs w:val="24"/>
        </w:rPr>
      </w:pPr>
    </w:p>
    <w:p w:rsidR="00885291" w:rsidRPr="008C4CFC" w:rsidRDefault="005F7353" w:rsidP="00885291">
      <w:pPr>
        <w:rPr>
          <w:rFonts w:asciiTheme="minorHAnsi" w:hAnsiTheme="minorHAnsi" w:cstheme="minorHAnsi"/>
          <w:sz w:val="24"/>
          <w:szCs w:val="24"/>
        </w:rPr>
      </w:pPr>
      <w:r>
        <w:rPr>
          <w:rFonts w:asciiTheme="minorHAnsi" w:hAnsiTheme="minorHAnsi" w:cstheme="minorHAnsi"/>
          <w:sz w:val="24"/>
          <w:szCs w:val="24"/>
        </w:rPr>
        <w:t>Through the course pupils</w:t>
      </w:r>
      <w:r w:rsidR="00885291" w:rsidRPr="008C4CFC">
        <w:rPr>
          <w:rFonts w:asciiTheme="minorHAnsi" w:hAnsiTheme="minorHAnsi" w:cstheme="minorHAnsi"/>
          <w:sz w:val="24"/>
          <w:szCs w:val="24"/>
        </w:rPr>
        <w:t xml:space="preserve"> will develop key skills which colleges look for including:</w:t>
      </w:r>
    </w:p>
    <w:p w:rsidR="00885291" w:rsidRPr="008C4CFC" w:rsidRDefault="00885291" w:rsidP="00885291">
      <w:pPr>
        <w:pStyle w:val="ListParagraph"/>
        <w:numPr>
          <w:ilvl w:val="0"/>
          <w:numId w:val="27"/>
        </w:numPr>
        <w:ind w:left="426" w:firstLine="0"/>
        <w:rPr>
          <w:rFonts w:asciiTheme="minorHAnsi" w:hAnsiTheme="minorHAnsi" w:cstheme="minorHAnsi"/>
          <w:sz w:val="24"/>
          <w:szCs w:val="24"/>
        </w:rPr>
      </w:pPr>
      <w:r w:rsidRPr="008C4CFC">
        <w:rPr>
          <w:rFonts w:asciiTheme="minorHAnsi" w:hAnsiTheme="minorHAnsi" w:cstheme="minorHAnsi"/>
          <w:sz w:val="24"/>
          <w:szCs w:val="24"/>
        </w:rPr>
        <w:t xml:space="preserve">Analysis </w:t>
      </w:r>
    </w:p>
    <w:p w:rsidR="00885291" w:rsidRPr="008C4CFC" w:rsidRDefault="00885291" w:rsidP="00885291">
      <w:pPr>
        <w:pStyle w:val="ListParagraph"/>
        <w:numPr>
          <w:ilvl w:val="0"/>
          <w:numId w:val="27"/>
        </w:numPr>
        <w:ind w:left="426" w:firstLine="0"/>
        <w:rPr>
          <w:rFonts w:asciiTheme="minorHAnsi" w:hAnsiTheme="minorHAnsi" w:cstheme="minorHAnsi"/>
          <w:sz w:val="24"/>
          <w:szCs w:val="24"/>
        </w:rPr>
      </w:pPr>
      <w:r w:rsidRPr="008C4CFC">
        <w:rPr>
          <w:rFonts w:asciiTheme="minorHAnsi" w:hAnsiTheme="minorHAnsi" w:cstheme="minorHAnsi"/>
          <w:sz w:val="24"/>
          <w:szCs w:val="24"/>
        </w:rPr>
        <w:t>Evaluation</w:t>
      </w:r>
    </w:p>
    <w:p w:rsidR="00885291" w:rsidRPr="008C4CFC" w:rsidRDefault="00885291" w:rsidP="00885291">
      <w:pPr>
        <w:pStyle w:val="ListParagraph"/>
        <w:numPr>
          <w:ilvl w:val="0"/>
          <w:numId w:val="27"/>
        </w:numPr>
        <w:ind w:left="426" w:firstLine="0"/>
        <w:rPr>
          <w:rFonts w:asciiTheme="minorHAnsi" w:hAnsiTheme="minorHAnsi" w:cstheme="minorHAnsi"/>
          <w:sz w:val="24"/>
          <w:szCs w:val="24"/>
        </w:rPr>
      </w:pPr>
      <w:r w:rsidRPr="008C4CFC">
        <w:rPr>
          <w:rFonts w:asciiTheme="minorHAnsi" w:hAnsiTheme="minorHAnsi" w:cstheme="minorHAnsi"/>
          <w:sz w:val="24"/>
          <w:szCs w:val="24"/>
        </w:rPr>
        <w:t>Debating</w:t>
      </w:r>
    </w:p>
    <w:p w:rsidR="00885291" w:rsidRPr="008C4CFC" w:rsidRDefault="00885291" w:rsidP="00885291">
      <w:pPr>
        <w:pStyle w:val="ListParagraph"/>
        <w:numPr>
          <w:ilvl w:val="0"/>
          <w:numId w:val="27"/>
        </w:numPr>
        <w:ind w:left="426" w:firstLine="0"/>
        <w:rPr>
          <w:rFonts w:asciiTheme="minorHAnsi" w:hAnsiTheme="minorHAnsi" w:cstheme="minorHAnsi"/>
          <w:sz w:val="24"/>
          <w:szCs w:val="24"/>
        </w:rPr>
      </w:pPr>
      <w:r w:rsidRPr="008C4CFC">
        <w:rPr>
          <w:rFonts w:asciiTheme="minorHAnsi" w:hAnsiTheme="minorHAnsi" w:cstheme="minorHAnsi"/>
          <w:sz w:val="24"/>
          <w:szCs w:val="24"/>
        </w:rPr>
        <w:t>Written Communication</w:t>
      </w:r>
    </w:p>
    <w:p w:rsidR="00885291" w:rsidRPr="008C4CFC" w:rsidRDefault="00885291" w:rsidP="00885291">
      <w:pPr>
        <w:rPr>
          <w:rFonts w:asciiTheme="minorHAnsi" w:hAnsiTheme="minorHAnsi" w:cstheme="minorHAnsi"/>
          <w:sz w:val="24"/>
          <w:szCs w:val="24"/>
          <w:u w:val="single"/>
        </w:rPr>
      </w:pPr>
      <w:r w:rsidRPr="008C4CFC">
        <w:rPr>
          <w:rFonts w:asciiTheme="minorHAnsi" w:hAnsiTheme="minorHAnsi" w:cstheme="minorHAnsi"/>
          <w:sz w:val="24"/>
          <w:szCs w:val="24"/>
          <w:u w:val="single"/>
        </w:rPr>
        <w:t>Information about the exams:</w:t>
      </w:r>
    </w:p>
    <w:p w:rsidR="00885291" w:rsidRPr="008C4CFC" w:rsidRDefault="00885291" w:rsidP="00885291">
      <w:pPr>
        <w:jc w:val="center"/>
        <w:rPr>
          <w:rFonts w:asciiTheme="minorHAnsi" w:hAnsiTheme="minorHAnsi" w:cstheme="minorHAnsi"/>
          <w:b/>
          <w:bCs/>
          <w:sz w:val="24"/>
          <w:szCs w:val="24"/>
        </w:rPr>
      </w:pPr>
      <w:r w:rsidRPr="008C4CFC">
        <w:rPr>
          <w:rFonts w:asciiTheme="minorHAnsi" w:hAnsiTheme="minorHAnsi" w:cstheme="minorHAnsi"/>
          <w:b/>
          <w:bCs/>
          <w:sz w:val="24"/>
          <w:szCs w:val="24"/>
        </w:rPr>
        <w:t xml:space="preserve">There will be 4 exam papers which you will need to sit at the end of the course. The questions you will answer include a range of short responses all the way through the essay style questions. </w:t>
      </w:r>
    </w:p>
    <w:p w:rsidR="00885291" w:rsidRPr="008C4CFC" w:rsidRDefault="00885291" w:rsidP="00885291">
      <w:pPr>
        <w:rPr>
          <w:rFonts w:asciiTheme="minorHAnsi" w:hAnsiTheme="minorHAnsi" w:cstheme="minorHAnsi"/>
          <w:sz w:val="24"/>
          <w:szCs w:val="24"/>
        </w:rPr>
      </w:pPr>
      <w:r w:rsidRPr="008C4CFC">
        <w:rPr>
          <w:rFonts w:asciiTheme="minorHAnsi" w:hAnsiTheme="minorHAnsi" w:cstheme="minorHAnsi"/>
          <w:b/>
          <w:sz w:val="24"/>
          <w:szCs w:val="24"/>
        </w:rPr>
        <w:t>Paper 1:</w:t>
      </w:r>
      <w:r w:rsidRPr="008C4CFC">
        <w:rPr>
          <w:rFonts w:asciiTheme="minorHAnsi" w:hAnsiTheme="minorHAnsi" w:cstheme="minorHAnsi"/>
          <w:sz w:val="24"/>
          <w:szCs w:val="24"/>
        </w:rPr>
        <w:t xml:space="preserve"> Thematic Study (Crime and Punishment) 1 hour 15 minutes</w:t>
      </w:r>
    </w:p>
    <w:p w:rsidR="00885291" w:rsidRPr="008C4CFC" w:rsidRDefault="00885291" w:rsidP="00885291">
      <w:pPr>
        <w:rPr>
          <w:rFonts w:asciiTheme="minorHAnsi" w:hAnsiTheme="minorHAnsi" w:cstheme="minorHAnsi"/>
          <w:sz w:val="24"/>
          <w:szCs w:val="24"/>
        </w:rPr>
      </w:pPr>
      <w:r w:rsidRPr="008C4CFC">
        <w:rPr>
          <w:rFonts w:asciiTheme="minorHAnsi" w:hAnsiTheme="minorHAnsi" w:cstheme="minorHAnsi"/>
          <w:b/>
          <w:sz w:val="24"/>
          <w:szCs w:val="24"/>
        </w:rPr>
        <w:t>Paper 2 (2 exams):</w:t>
      </w:r>
      <w:r w:rsidRPr="008C4CFC">
        <w:rPr>
          <w:rFonts w:asciiTheme="minorHAnsi" w:hAnsiTheme="minorHAnsi" w:cstheme="minorHAnsi"/>
          <w:sz w:val="24"/>
          <w:szCs w:val="24"/>
        </w:rPr>
        <w:t xml:space="preserve"> Period Study and British Depth Study (Henry VIII &amp; Superpower relations and the Cold War) 1 hour 45 minutes</w:t>
      </w:r>
    </w:p>
    <w:p w:rsidR="00885291" w:rsidRPr="008C4CFC" w:rsidRDefault="00885291" w:rsidP="00885291">
      <w:pPr>
        <w:rPr>
          <w:rFonts w:asciiTheme="minorHAnsi" w:hAnsiTheme="minorHAnsi" w:cstheme="minorHAnsi"/>
          <w:sz w:val="24"/>
          <w:szCs w:val="24"/>
        </w:rPr>
      </w:pPr>
      <w:r w:rsidRPr="008C4CFC">
        <w:rPr>
          <w:rFonts w:asciiTheme="minorHAnsi" w:hAnsiTheme="minorHAnsi" w:cstheme="minorHAnsi"/>
          <w:b/>
          <w:sz w:val="24"/>
          <w:szCs w:val="24"/>
        </w:rPr>
        <w:t>Paper 3:</w:t>
      </w:r>
      <w:r w:rsidRPr="008C4CFC">
        <w:rPr>
          <w:rFonts w:asciiTheme="minorHAnsi" w:hAnsiTheme="minorHAnsi" w:cstheme="minorHAnsi"/>
          <w:sz w:val="24"/>
          <w:szCs w:val="24"/>
        </w:rPr>
        <w:t xml:space="preserve"> Modern Depth Study (Germany 1918 – 1939 OR Russia and the Soviet Union) 1 hour 20 minutes</w:t>
      </w:r>
    </w:p>
    <w:p w:rsidR="000232A2" w:rsidRPr="00B3291D" w:rsidRDefault="008C4CFC" w:rsidP="00871190">
      <w:pPr>
        <w:rPr>
          <w:rFonts w:asciiTheme="minorHAnsi" w:hAnsiTheme="minorHAnsi" w:cstheme="minorHAnsi"/>
          <w:sz w:val="24"/>
          <w:szCs w:val="24"/>
        </w:rPr>
      </w:pPr>
      <w:r w:rsidRPr="008C4CFC">
        <w:rPr>
          <w:rFonts w:asciiTheme="minorHAnsi" w:hAnsiTheme="minorHAnsi" w:cstheme="minorHAnsi"/>
          <w:noProof/>
          <w:sz w:val="28"/>
          <w:szCs w:val="24"/>
          <w:lang w:eastAsia="en-GB"/>
        </w:rPr>
        <w:drawing>
          <wp:anchor distT="0" distB="0" distL="114300" distR="114300" simplePos="0" relativeHeight="251727872" behindDoc="0" locked="0" layoutInCell="1" allowOverlap="1" wp14:anchorId="3318F6FC" wp14:editId="5FC7FAB6">
            <wp:simplePos x="0" y="0"/>
            <wp:positionH relativeFrom="margin">
              <wp:posOffset>1218565</wp:posOffset>
            </wp:positionH>
            <wp:positionV relativeFrom="margin">
              <wp:posOffset>7610475</wp:posOffset>
            </wp:positionV>
            <wp:extent cx="3819525" cy="1909445"/>
            <wp:effectExtent l="0" t="0" r="9525"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A43A7D74AA29FC957372A613E96429.jpg"/>
                    <pic:cNvPicPr/>
                  </pic:nvPicPr>
                  <pic:blipFill>
                    <a:blip r:embed="rId17">
                      <a:extLst>
                        <a:ext uri="{28A0092B-C50C-407E-A947-70E740481C1C}">
                          <a14:useLocalDpi xmlns:a14="http://schemas.microsoft.com/office/drawing/2010/main" val="0"/>
                        </a:ext>
                      </a:extLst>
                    </a:blip>
                    <a:stretch>
                      <a:fillRect/>
                    </a:stretch>
                  </pic:blipFill>
                  <pic:spPr>
                    <a:xfrm>
                      <a:off x="0" y="0"/>
                      <a:ext cx="3819525" cy="1909445"/>
                    </a:xfrm>
                    <a:prstGeom prst="rect">
                      <a:avLst/>
                    </a:prstGeom>
                  </pic:spPr>
                </pic:pic>
              </a:graphicData>
            </a:graphic>
            <wp14:sizeRelH relativeFrom="margin">
              <wp14:pctWidth>0</wp14:pctWidth>
            </wp14:sizeRelH>
            <wp14:sizeRelV relativeFrom="margin">
              <wp14:pctHeight>0</wp14:pctHeight>
            </wp14:sizeRelV>
          </wp:anchor>
        </w:drawing>
      </w:r>
    </w:p>
    <w:p w:rsidR="00871190" w:rsidRPr="00B3291D" w:rsidRDefault="00871190" w:rsidP="00871190">
      <w:pPr>
        <w:jc w:val="both"/>
        <w:rPr>
          <w:rFonts w:asciiTheme="minorHAnsi" w:hAnsiTheme="minorHAnsi" w:cstheme="minorHAnsi"/>
          <w:sz w:val="24"/>
          <w:szCs w:val="24"/>
        </w:rPr>
      </w:pPr>
    </w:p>
    <w:p w:rsidR="000232A2" w:rsidRDefault="000232A2" w:rsidP="000232A2">
      <w:pPr>
        <w:spacing w:after="0"/>
        <w:rPr>
          <w:rFonts w:asciiTheme="minorHAnsi" w:hAnsiTheme="minorHAnsi" w:cstheme="minorHAnsi"/>
          <w:sz w:val="24"/>
          <w:szCs w:val="24"/>
        </w:rPr>
      </w:pPr>
    </w:p>
    <w:p w:rsidR="00885291" w:rsidRDefault="00885291" w:rsidP="000232A2">
      <w:pPr>
        <w:spacing w:after="0"/>
        <w:rPr>
          <w:rFonts w:asciiTheme="minorHAnsi" w:hAnsiTheme="minorHAnsi" w:cstheme="minorHAnsi"/>
          <w:b/>
          <w:lang w:val="en-US"/>
        </w:rPr>
      </w:pPr>
    </w:p>
    <w:p w:rsidR="00885291" w:rsidRDefault="00885291" w:rsidP="000232A2">
      <w:pPr>
        <w:spacing w:after="0"/>
        <w:rPr>
          <w:rFonts w:asciiTheme="minorHAnsi" w:hAnsiTheme="minorHAnsi" w:cstheme="minorHAnsi"/>
          <w:b/>
          <w:lang w:val="en-US"/>
        </w:rPr>
      </w:pPr>
    </w:p>
    <w:p w:rsidR="00885291" w:rsidRDefault="00885291" w:rsidP="000232A2">
      <w:pPr>
        <w:spacing w:after="0"/>
        <w:rPr>
          <w:rFonts w:asciiTheme="minorHAnsi" w:hAnsiTheme="minorHAnsi" w:cstheme="minorHAnsi"/>
          <w:b/>
          <w:lang w:val="en-US"/>
        </w:rPr>
      </w:pPr>
    </w:p>
    <w:p w:rsidR="00885291" w:rsidRDefault="00885291" w:rsidP="000232A2">
      <w:pPr>
        <w:spacing w:after="0"/>
        <w:rPr>
          <w:rFonts w:asciiTheme="minorHAnsi" w:hAnsiTheme="minorHAnsi" w:cstheme="minorHAnsi"/>
          <w:b/>
          <w:lang w:val="en-US"/>
        </w:rPr>
      </w:pPr>
    </w:p>
    <w:p w:rsidR="00885291" w:rsidRDefault="00885291" w:rsidP="000232A2">
      <w:pPr>
        <w:spacing w:after="0"/>
        <w:rPr>
          <w:rFonts w:asciiTheme="minorHAnsi" w:hAnsiTheme="minorHAnsi" w:cstheme="minorHAnsi"/>
          <w:b/>
          <w:lang w:val="en-US"/>
        </w:rPr>
      </w:pPr>
    </w:p>
    <w:p w:rsidR="00885291" w:rsidRDefault="00885291" w:rsidP="000232A2">
      <w:pPr>
        <w:spacing w:after="0"/>
        <w:rPr>
          <w:rFonts w:asciiTheme="minorHAnsi" w:hAnsiTheme="minorHAnsi" w:cstheme="minorHAnsi"/>
          <w:b/>
          <w:lang w:val="en-US"/>
        </w:rPr>
      </w:pPr>
    </w:p>
    <w:p w:rsidR="00885291" w:rsidRDefault="00885291" w:rsidP="000232A2">
      <w:pPr>
        <w:spacing w:after="0"/>
        <w:rPr>
          <w:rFonts w:asciiTheme="minorHAnsi" w:hAnsiTheme="minorHAnsi" w:cstheme="minorHAnsi"/>
          <w:b/>
          <w:lang w:val="en-US"/>
        </w:rPr>
      </w:pPr>
    </w:p>
    <w:p w:rsidR="00885291" w:rsidRDefault="00885291" w:rsidP="000232A2">
      <w:pPr>
        <w:spacing w:after="0"/>
        <w:rPr>
          <w:rFonts w:asciiTheme="minorHAnsi" w:hAnsiTheme="minorHAnsi" w:cstheme="minorHAnsi"/>
          <w:b/>
          <w:lang w:val="en-US"/>
        </w:rPr>
      </w:pPr>
    </w:p>
    <w:p w:rsidR="00B3291D" w:rsidRPr="008C4CFC" w:rsidRDefault="009476E9" w:rsidP="000232A2">
      <w:pPr>
        <w:spacing w:after="0"/>
        <w:rPr>
          <w:rFonts w:asciiTheme="minorHAnsi" w:eastAsiaTheme="minorEastAsia" w:hAnsiTheme="minorHAnsi" w:cstheme="minorHAnsi"/>
          <w:sz w:val="28"/>
          <w:lang w:eastAsia="en-GB"/>
        </w:rPr>
      </w:pPr>
      <w:r>
        <w:rPr>
          <w:rFonts w:asciiTheme="minorHAnsi" w:hAnsiTheme="minorHAnsi" w:cstheme="minorHAnsi"/>
          <w:b/>
          <w:sz w:val="28"/>
          <w:lang w:val="en-US"/>
        </w:rPr>
        <w:t xml:space="preserve">GCSE </w:t>
      </w:r>
      <w:r w:rsidR="00B3291D" w:rsidRPr="008C4CFC">
        <w:rPr>
          <w:rFonts w:asciiTheme="minorHAnsi" w:hAnsiTheme="minorHAnsi" w:cstheme="minorHAnsi"/>
          <w:b/>
          <w:sz w:val="28"/>
          <w:lang w:val="en-US"/>
        </w:rPr>
        <w:t>Business</w:t>
      </w:r>
      <w:r>
        <w:rPr>
          <w:rFonts w:asciiTheme="minorHAnsi" w:hAnsiTheme="minorHAnsi" w:cstheme="minorHAnsi"/>
          <w:b/>
          <w:sz w:val="28"/>
          <w:lang w:val="en-US"/>
        </w:rPr>
        <w:t xml:space="preserve"> Studies </w:t>
      </w:r>
    </w:p>
    <w:p w:rsidR="008C4CFC" w:rsidRDefault="008C4CFC" w:rsidP="00B3291D">
      <w:pPr>
        <w:rPr>
          <w:rFonts w:asciiTheme="minorHAnsi" w:hAnsiTheme="minorHAnsi" w:cstheme="minorHAnsi"/>
          <w:lang w:val="en-US"/>
        </w:rPr>
      </w:pPr>
    </w:p>
    <w:p w:rsidR="00B3291D" w:rsidRPr="008C4CFC" w:rsidRDefault="00B3291D" w:rsidP="00B3291D">
      <w:pPr>
        <w:rPr>
          <w:rFonts w:asciiTheme="minorHAnsi" w:hAnsiTheme="minorHAnsi" w:cstheme="minorHAnsi"/>
          <w:sz w:val="24"/>
          <w:lang w:val="en-US"/>
        </w:rPr>
      </w:pPr>
      <w:r w:rsidRPr="008C4CFC">
        <w:rPr>
          <w:rFonts w:asciiTheme="minorHAnsi" w:hAnsiTheme="minorHAnsi" w:cstheme="minorHAnsi"/>
          <w:sz w:val="24"/>
          <w:lang w:val="en-US"/>
        </w:rPr>
        <w:t>The world of business is everywhere around us and Business Studies is a very popular subject post-16.</w:t>
      </w:r>
    </w:p>
    <w:p w:rsidR="00B3291D" w:rsidRPr="008C4CFC" w:rsidRDefault="00B3291D" w:rsidP="00B3291D">
      <w:pPr>
        <w:rPr>
          <w:rFonts w:asciiTheme="minorHAnsi" w:hAnsiTheme="minorHAnsi" w:cstheme="minorHAnsi"/>
          <w:sz w:val="24"/>
          <w:lang w:val="en-US"/>
        </w:rPr>
      </w:pPr>
      <w:r w:rsidRPr="008C4CFC">
        <w:rPr>
          <w:rFonts w:asciiTheme="minorHAnsi" w:hAnsiTheme="minorHAnsi" w:cstheme="minorHAnsi"/>
          <w:sz w:val="24"/>
          <w:lang w:val="en-US"/>
        </w:rPr>
        <w:t>OCR GCSE (9-</w:t>
      </w:r>
      <w:r w:rsidR="005F7353">
        <w:rPr>
          <w:rFonts w:asciiTheme="minorHAnsi" w:hAnsiTheme="minorHAnsi" w:cstheme="minorHAnsi"/>
          <w:sz w:val="24"/>
          <w:lang w:val="en-US"/>
        </w:rPr>
        <w:t>1) Business would be for pupil</w:t>
      </w:r>
      <w:r w:rsidRPr="008C4CFC">
        <w:rPr>
          <w:rFonts w:asciiTheme="minorHAnsi" w:hAnsiTheme="minorHAnsi" w:cstheme="minorHAnsi"/>
          <w:sz w:val="24"/>
          <w:lang w:val="en-US"/>
        </w:rPr>
        <w:t>s who would like…</w:t>
      </w:r>
    </w:p>
    <w:p w:rsidR="00B3291D" w:rsidRPr="008C4CFC" w:rsidRDefault="00B3291D" w:rsidP="00B3291D">
      <w:pPr>
        <w:numPr>
          <w:ilvl w:val="0"/>
          <w:numId w:val="33"/>
        </w:numPr>
        <w:contextualSpacing/>
        <w:rPr>
          <w:rFonts w:asciiTheme="minorHAnsi" w:hAnsiTheme="minorHAnsi" w:cstheme="minorHAnsi"/>
          <w:sz w:val="24"/>
          <w:lang w:val="en-US"/>
        </w:rPr>
      </w:pPr>
      <w:r w:rsidRPr="008C4CFC">
        <w:rPr>
          <w:rFonts w:asciiTheme="minorHAnsi" w:hAnsiTheme="minorHAnsi" w:cstheme="minorHAnsi"/>
          <w:sz w:val="24"/>
          <w:lang w:val="en-US"/>
        </w:rPr>
        <w:t>To be their own boss and run their own business</w:t>
      </w:r>
    </w:p>
    <w:p w:rsidR="00B3291D" w:rsidRPr="008C4CFC" w:rsidRDefault="00B3291D" w:rsidP="00B3291D">
      <w:pPr>
        <w:numPr>
          <w:ilvl w:val="0"/>
          <w:numId w:val="33"/>
        </w:numPr>
        <w:contextualSpacing/>
        <w:rPr>
          <w:rFonts w:asciiTheme="minorHAnsi" w:hAnsiTheme="minorHAnsi" w:cstheme="minorHAnsi"/>
          <w:sz w:val="24"/>
          <w:lang w:val="en-US"/>
        </w:rPr>
      </w:pPr>
      <w:r w:rsidRPr="008C4CFC">
        <w:rPr>
          <w:rFonts w:asciiTheme="minorHAnsi" w:hAnsiTheme="minorHAnsi" w:cstheme="minorHAnsi"/>
          <w:sz w:val="24"/>
          <w:lang w:val="en-US"/>
        </w:rPr>
        <w:t>To understand how businesses operate in terms of finance, marketing and people</w:t>
      </w:r>
    </w:p>
    <w:p w:rsidR="00B3291D" w:rsidRPr="008C4CFC" w:rsidRDefault="00B3291D" w:rsidP="00B3291D">
      <w:pPr>
        <w:numPr>
          <w:ilvl w:val="0"/>
          <w:numId w:val="33"/>
        </w:numPr>
        <w:contextualSpacing/>
        <w:rPr>
          <w:rFonts w:asciiTheme="minorHAnsi" w:hAnsiTheme="minorHAnsi" w:cstheme="minorHAnsi"/>
          <w:sz w:val="24"/>
          <w:lang w:val="en-US"/>
        </w:rPr>
      </w:pPr>
      <w:r w:rsidRPr="008C4CFC">
        <w:rPr>
          <w:rFonts w:asciiTheme="minorHAnsi" w:hAnsiTheme="minorHAnsi" w:cstheme="minorHAnsi"/>
          <w:sz w:val="24"/>
          <w:lang w:val="en-US"/>
        </w:rPr>
        <w:t>To know how businesses recruit staff and what they look for</w:t>
      </w:r>
    </w:p>
    <w:p w:rsidR="00B3291D" w:rsidRPr="008C4CFC" w:rsidRDefault="00B3291D" w:rsidP="00B3291D">
      <w:pPr>
        <w:numPr>
          <w:ilvl w:val="0"/>
          <w:numId w:val="33"/>
        </w:numPr>
        <w:contextualSpacing/>
        <w:rPr>
          <w:rFonts w:asciiTheme="minorHAnsi" w:hAnsiTheme="minorHAnsi" w:cstheme="minorHAnsi"/>
          <w:sz w:val="24"/>
          <w:lang w:val="en-US"/>
        </w:rPr>
      </w:pPr>
      <w:r w:rsidRPr="008C4CFC">
        <w:rPr>
          <w:rFonts w:asciiTheme="minorHAnsi" w:hAnsiTheme="minorHAnsi" w:cstheme="minorHAnsi"/>
          <w:sz w:val="24"/>
          <w:lang w:val="en-US"/>
        </w:rPr>
        <w:t>To understand the role of finance and how cash influences business activity</w:t>
      </w:r>
    </w:p>
    <w:p w:rsidR="00B3291D" w:rsidRPr="008C4CFC" w:rsidRDefault="00B3291D" w:rsidP="00B3291D">
      <w:pPr>
        <w:rPr>
          <w:rFonts w:asciiTheme="minorHAnsi" w:hAnsiTheme="minorHAnsi" w:cstheme="minorHAnsi"/>
          <w:sz w:val="24"/>
          <w:lang w:val="en-US"/>
        </w:rPr>
      </w:pPr>
      <w:r w:rsidRPr="008C4CFC">
        <w:rPr>
          <w:rFonts w:asciiTheme="minorHAnsi" w:hAnsiTheme="minorHAnsi" w:cstheme="minorHAnsi"/>
          <w:sz w:val="24"/>
          <w:lang w:val="en-US"/>
        </w:rPr>
        <w:t>This course uses real life business examples and you will learn skills which will help with decision making.</w:t>
      </w:r>
    </w:p>
    <w:p w:rsidR="00B3291D" w:rsidRPr="008C4CFC" w:rsidRDefault="00B3291D" w:rsidP="00B3291D">
      <w:pPr>
        <w:rPr>
          <w:rFonts w:asciiTheme="minorHAnsi" w:hAnsiTheme="minorHAnsi" w:cstheme="minorHAnsi"/>
          <w:b/>
          <w:sz w:val="24"/>
          <w:lang w:val="en-US"/>
        </w:rPr>
      </w:pPr>
      <w:r w:rsidRPr="008C4CFC">
        <w:rPr>
          <w:rFonts w:asciiTheme="minorHAnsi" w:hAnsiTheme="minorHAnsi" w:cstheme="minorHAnsi"/>
          <w:b/>
          <w:sz w:val="24"/>
          <w:lang w:val="en-US"/>
        </w:rPr>
        <w:t>Assessment:</w:t>
      </w:r>
    </w:p>
    <w:p w:rsidR="00B3291D" w:rsidRPr="008C4CFC" w:rsidRDefault="00B3291D" w:rsidP="00B3291D">
      <w:pPr>
        <w:rPr>
          <w:rFonts w:asciiTheme="minorHAnsi" w:hAnsiTheme="minorHAnsi" w:cstheme="minorHAnsi"/>
          <w:sz w:val="24"/>
          <w:lang w:val="en-US"/>
        </w:rPr>
      </w:pPr>
      <w:r w:rsidRPr="008C4CFC">
        <w:rPr>
          <w:rFonts w:asciiTheme="minorHAnsi" w:hAnsiTheme="minorHAnsi" w:cstheme="minorHAnsi"/>
          <w:sz w:val="24"/>
          <w:lang w:val="en-US"/>
        </w:rPr>
        <w:t>There are two 90 minute examinations at the end of the course.</w:t>
      </w:r>
      <w:r w:rsidRPr="008C4CFC">
        <w:rPr>
          <w:rFonts w:asciiTheme="minorHAnsi" w:hAnsiTheme="minorHAnsi" w:cstheme="minorHAnsi"/>
          <w:b/>
          <w:sz w:val="24"/>
          <w:lang w:val="en-US"/>
        </w:rPr>
        <w:t xml:space="preserve"> There is no controlled assessment. </w:t>
      </w:r>
      <w:r w:rsidRPr="008C4CFC">
        <w:rPr>
          <w:rFonts w:asciiTheme="minorHAnsi" w:hAnsiTheme="minorHAnsi" w:cstheme="minorHAnsi"/>
          <w:sz w:val="24"/>
          <w:lang w:val="en-US"/>
        </w:rPr>
        <w:t>There will be a mix of short and extended writing questions which will test the ability to explain and evaluate. There is some mathematic content in the finance unit</w:t>
      </w:r>
      <w:r w:rsidR="000232A2" w:rsidRPr="008C4CFC">
        <w:rPr>
          <w:rFonts w:asciiTheme="minorHAnsi" w:hAnsiTheme="minorHAnsi" w:cstheme="minorHAnsi"/>
          <w:sz w:val="24"/>
          <w:lang w:val="en-US"/>
        </w:rPr>
        <w:t>.</w:t>
      </w:r>
    </w:p>
    <w:p w:rsidR="000232A2" w:rsidRDefault="000232A2" w:rsidP="00B3291D">
      <w:pPr>
        <w:rPr>
          <w:rFonts w:asciiTheme="minorHAnsi" w:hAnsiTheme="minorHAnsi" w:cstheme="minorHAnsi"/>
          <w:lang w:val="en-US"/>
        </w:rPr>
      </w:pPr>
    </w:p>
    <w:p w:rsidR="000232A2" w:rsidRPr="00B3291D" w:rsidRDefault="000232A2" w:rsidP="00B3291D">
      <w:pPr>
        <w:rPr>
          <w:rFonts w:asciiTheme="minorHAnsi" w:hAnsiTheme="minorHAnsi" w:cstheme="minorHAnsi"/>
          <w:lang w:val="en-US"/>
        </w:rPr>
      </w:pPr>
      <w:r>
        <w:rPr>
          <w:rFonts w:asciiTheme="minorHAnsi" w:hAnsiTheme="minorHAnsi" w:cstheme="minorHAnsi"/>
          <w:noProof/>
          <w:lang w:eastAsia="en-GB"/>
        </w:rPr>
        <w:drawing>
          <wp:anchor distT="0" distB="0" distL="114300" distR="114300" simplePos="0" relativeHeight="251729920" behindDoc="0" locked="0" layoutInCell="1" allowOverlap="1">
            <wp:simplePos x="0" y="0"/>
            <wp:positionH relativeFrom="margin">
              <wp:posOffset>1179830</wp:posOffset>
            </wp:positionH>
            <wp:positionV relativeFrom="margin">
              <wp:posOffset>4748530</wp:posOffset>
            </wp:positionV>
            <wp:extent cx="4152900" cy="2033270"/>
            <wp:effectExtent l="0" t="0" r="0" b="508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Learning-College-Reviews-–-a-student’s-view-of-the-Level-2-Diploma-in-Business-Studies.jpg"/>
                    <pic:cNvPicPr/>
                  </pic:nvPicPr>
                  <pic:blipFill>
                    <a:blip r:embed="rId18">
                      <a:extLst>
                        <a:ext uri="{28A0092B-C50C-407E-A947-70E740481C1C}">
                          <a14:useLocalDpi xmlns:a14="http://schemas.microsoft.com/office/drawing/2010/main" val="0"/>
                        </a:ext>
                      </a:extLst>
                    </a:blip>
                    <a:stretch>
                      <a:fillRect/>
                    </a:stretch>
                  </pic:blipFill>
                  <pic:spPr>
                    <a:xfrm>
                      <a:off x="0" y="0"/>
                      <a:ext cx="4152900" cy="2033270"/>
                    </a:xfrm>
                    <a:prstGeom prst="rect">
                      <a:avLst/>
                    </a:prstGeom>
                  </pic:spPr>
                </pic:pic>
              </a:graphicData>
            </a:graphic>
          </wp:anchor>
        </w:drawing>
      </w:r>
    </w:p>
    <w:p w:rsidR="00C25A41" w:rsidRPr="00B3291D" w:rsidRDefault="00C25A41" w:rsidP="00B3291D">
      <w:pPr>
        <w:rPr>
          <w:rFonts w:asciiTheme="minorHAnsi" w:hAnsiTheme="minorHAnsi" w:cstheme="minorHAnsi"/>
          <w:noProof/>
          <w:lang w:eastAsia="en-GB"/>
        </w:rPr>
      </w:pPr>
    </w:p>
    <w:p w:rsidR="001D5CAC" w:rsidRPr="00B3291D" w:rsidRDefault="001D5CAC" w:rsidP="00551DFC">
      <w:pPr>
        <w:jc w:val="center"/>
        <w:rPr>
          <w:rFonts w:asciiTheme="minorHAnsi" w:hAnsiTheme="minorHAnsi" w:cstheme="minorHAnsi"/>
          <w:noProof/>
          <w:lang w:eastAsia="en-GB"/>
        </w:rPr>
      </w:pPr>
    </w:p>
    <w:p w:rsidR="001D5CAC" w:rsidRPr="00B3291D" w:rsidRDefault="001D5CAC" w:rsidP="00551DFC">
      <w:pPr>
        <w:jc w:val="center"/>
        <w:rPr>
          <w:rFonts w:asciiTheme="minorHAnsi" w:hAnsiTheme="minorHAnsi" w:cstheme="minorHAnsi"/>
          <w:noProof/>
          <w:lang w:eastAsia="en-GB"/>
        </w:rPr>
      </w:pPr>
    </w:p>
    <w:p w:rsidR="00C25A41" w:rsidRPr="00B3291D" w:rsidRDefault="00C25A41" w:rsidP="00551DFC">
      <w:pPr>
        <w:jc w:val="center"/>
        <w:rPr>
          <w:rFonts w:asciiTheme="minorHAnsi" w:hAnsiTheme="minorHAnsi" w:cstheme="minorHAnsi"/>
          <w:noProof/>
          <w:lang w:eastAsia="en-GB"/>
        </w:rPr>
      </w:pPr>
    </w:p>
    <w:p w:rsidR="00B11C6B" w:rsidRPr="00B3291D" w:rsidRDefault="00B11C6B" w:rsidP="00551DFC">
      <w:pPr>
        <w:jc w:val="center"/>
        <w:rPr>
          <w:rFonts w:asciiTheme="minorHAnsi" w:hAnsiTheme="minorHAnsi" w:cstheme="minorHAnsi"/>
          <w:noProof/>
          <w:lang w:eastAsia="en-GB"/>
        </w:rPr>
      </w:pPr>
    </w:p>
    <w:p w:rsidR="00B11C6B" w:rsidRPr="00B3291D" w:rsidRDefault="00B11C6B" w:rsidP="00551DFC">
      <w:pPr>
        <w:jc w:val="center"/>
        <w:rPr>
          <w:rFonts w:asciiTheme="minorHAnsi" w:hAnsiTheme="minorHAnsi" w:cstheme="minorHAnsi"/>
          <w:noProof/>
          <w:lang w:eastAsia="en-GB"/>
        </w:rPr>
      </w:pPr>
    </w:p>
    <w:p w:rsidR="008D0206" w:rsidRPr="00B3291D" w:rsidRDefault="008D0206" w:rsidP="00551DFC">
      <w:pPr>
        <w:jc w:val="center"/>
        <w:rPr>
          <w:rFonts w:asciiTheme="minorHAnsi" w:hAnsiTheme="minorHAnsi" w:cstheme="minorHAnsi"/>
          <w:noProof/>
          <w:lang w:eastAsia="en-GB"/>
        </w:rPr>
      </w:pPr>
    </w:p>
    <w:p w:rsidR="008C4CFC" w:rsidRDefault="008C4CFC" w:rsidP="00B80684">
      <w:pPr>
        <w:rPr>
          <w:b/>
          <w:sz w:val="28"/>
        </w:rPr>
      </w:pPr>
    </w:p>
    <w:p w:rsidR="008C4CFC" w:rsidRDefault="008C4CFC" w:rsidP="00B80684">
      <w:pPr>
        <w:rPr>
          <w:b/>
          <w:sz w:val="28"/>
        </w:rPr>
      </w:pPr>
    </w:p>
    <w:p w:rsidR="008C4CFC" w:rsidRDefault="008C4CFC" w:rsidP="00B80684">
      <w:pPr>
        <w:rPr>
          <w:b/>
          <w:sz w:val="28"/>
        </w:rPr>
      </w:pPr>
    </w:p>
    <w:p w:rsidR="008C4CFC" w:rsidRDefault="008C4CFC" w:rsidP="00B80684">
      <w:pPr>
        <w:rPr>
          <w:b/>
          <w:sz w:val="28"/>
        </w:rPr>
      </w:pPr>
    </w:p>
    <w:p w:rsidR="008C4CFC" w:rsidRDefault="008C4CFC" w:rsidP="00B80684">
      <w:pPr>
        <w:rPr>
          <w:b/>
          <w:sz w:val="28"/>
        </w:rPr>
      </w:pPr>
    </w:p>
    <w:p w:rsidR="008C4CFC" w:rsidRDefault="008C4CFC" w:rsidP="00B80684">
      <w:pPr>
        <w:rPr>
          <w:b/>
          <w:sz w:val="28"/>
        </w:rPr>
      </w:pPr>
    </w:p>
    <w:p w:rsidR="008C4CFC" w:rsidRDefault="008C4CFC" w:rsidP="00B80684">
      <w:pPr>
        <w:rPr>
          <w:b/>
          <w:sz w:val="28"/>
        </w:rPr>
      </w:pPr>
    </w:p>
    <w:p w:rsidR="005F7353" w:rsidRDefault="005F7353" w:rsidP="00B80684">
      <w:pPr>
        <w:rPr>
          <w:b/>
          <w:sz w:val="28"/>
        </w:rPr>
      </w:pPr>
    </w:p>
    <w:p w:rsidR="00B80684" w:rsidRPr="00B80684" w:rsidRDefault="00B80684" w:rsidP="00B80684">
      <w:pPr>
        <w:rPr>
          <w:b/>
          <w:sz w:val="28"/>
        </w:rPr>
      </w:pPr>
      <w:r w:rsidRPr="00B80684">
        <w:rPr>
          <w:b/>
          <w:sz w:val="28"/>
        </w:rPr>
        <w:t xml:space="preserve">RSL Level </w:t>
      </w:r>
      <w:r w:rsidR="008C4CFC" w:rsidRPr="008C4CFC">
        <w:rPr>
          <w:b/>
          <w:sz w:val="28"/>
        </w:rPr>
        <w:t>1/2 in Technology &amp; Composition</w:t>
      </w:r>
      <w:r w:rsidR="008C4CFC">
        <w:rPr>
          <w:b/>
          <w:sz w:val="28"/>
        </w:rPr>
        <w:t xml:space="preserve"> (Music)</w:t>
      </w:r>
    </w:p>
    <w:p w:rsidR="00B80684" w:rsidRPr="00B80684" w:rsidRDefault="00B80684" w:rsidP="00B80684">
      <w:pPr>
        <w:rPr>
          <w:sz w:val="24"/>
        </w:rPr>
      </w:pPr>
      <w:r w:rsidRPr="00B80684">
        <w:rPr>
          <w:sz w:val="24"/>
        </w:rPr>
        <w:t>This co</w:t>
      </w:r>
      <w:r w:rsidR="005F7353">
        <w:rPr>
          <w:sz w:val="24"/>
        </w:rPr>
        <w:t>urse is targeted towards pupil</w:t>
      </w:r>
      <w:r w:rsidRPr="00B80684">
        <w:rPr>
          <w:sz w:val="24"/>
        </w:rPr>
        <w:t>s who have a keen interest in the music industry and would like to develop their skills as a musician and producer.</w:t>
      </w:r>
    </w:p>
    <w:p w:rsidR="00B80684" w:rsidRPr="00B80684" w:rsidRDefault="005F7353" w:rsidP="00B80684">
      <w:pPr>
        <w:rPr>
          <w:sz w:val="24"/>
        </w:rPr>
      </w:pPr>
      <w:r>
        <w:rPr>
          <w:sz w:val="24"/>
        </w:rPr>
        <w:t>Pupil</w:t>
      </w:r>
      <w:r w:rsidR="00B80684" w:rsidRPr="00B80684">
        <w:rPr>
          <w:sz w:val="24"/>
        </w:rPr>
        <w:t>s will have the opportunity to learn how to use industry standard music software to create music and learn one of the instruments of their choice from the selection below.</w:t>
      </w:r>
    </w:p>
    <w:p w:rsidR="00B80684" w:rsidRPr="00B80684" w:rsidRDefault="00B80684" w:rsidP="00B80684">
      <w:pPr>
        <w:numPr>
          <w:ilvl w:val="0"/>
          <w:numId w:val="40"/>
        </w:numPr>
        <w:contextualSpacing/>
        <w:rPr>
          <w:sz w:val="24"/>
        </w:rPr>
      </w:pPr>
      <w:r w:rsidRPr="00B80684">
        <w:rPr>
          <w:sz w:val="24"/>
        </w:rPr>
        <w:t>Drums</w:t>
      </w:r>
    </w:p>
    <w:p w:rsidR="00B80684" w:rsidRPr="00B80684" w:rsidRDefault="00B80684" w:rsidP="00B80684">
      <w:pPr>
        <w:numPr>
          <w:ilvl w:val="0"/>
          <w:numId w:val="40"/>
        </w:numPr>
        <w:contextualSpacing/>
        <w:rPr>
          <w:sz w:val="24"/>
        </w:rPr>
      </w:pPr>
      <w:r w:rsidRPr="00B80684">
        <w:rPr>
          <w:sz w:val="24"/>
        </w:rPr>
        <w:t xml:space="preserve">Guitar </w:t>
      </w:r>
      <w:r w:rsidRPr="00B80684">
        <w:rPr>
          <w:i/>
          <w:sz w:val="24"/>
        </w:rPr>
        <w:t>(Electric, Bass or Acoustic)</w:t>
      </w:r>
    </w:p>
    <w:p w:rsidR="00B80684" w:rsidRPr="00B80684" w:rsidRDefault="00B80684" w:rsidP="00B80684">
      <w:pPr>
        <w:numPr>
          <w:ilvl w:val="0"/>
          <w:numId w:val="40"/>
        </w:numPr>
        <w:contextualSpacing/>
        <w:rPr>
          <w:sz w:val="24"/>
        </w:rPr>
      </w:pPr>
      <w:r w:rsidRPr="00B80684">
        <w:rPr>
          <w:sz w:val="24"/>
        </w:rPr>
        <w:t>Piano</w:t>
      </w:r>
    </w:p>
    <w:p w:rsidR="00B80684" w:rsidRPr="00B80684" w:rsidRDefault="00B80684" w:rsidP="00B80684">
      <w:pPr>
        <w:rPr>
          <w:sz w:val="24"/>
        </w:rPr>
      </w:pPr>
      <w:r w:rsidRPr="00B80684">
        <w:rPr>
          <w:sz w:val="24"/>
        </w:rPr>
        <w:t>Unlike GCSE music this course has no exam. The course is separated in to THREE units in which students need to develop coursework for.</w:t>
      </w:r>
    </w:p>
    <w:p w:rsidR="00B80684" w:rsidRPr="00B80684" w:rsidRDefault="00B80684" w:rsidP="00B80684">
      <w:pPr>
        <w:rPr>
          <w:sz w:val="24"/>
        </w:rPr>
      </w:pPr>
      <w:r w:rsidRPr="00B80684">
        <w:rPr>
          <w:sz w:val="24"/>
        </w:rPr>
        <w:t xml:space="preserve">These are – </w:t>
      </w:r>
    </w:p>
    <w:p w:rsidR="00B80684" w:rsidRPr="00B80684" w:rsidRDefault="00B80684" w:rsidP="00B80684">
      <w:pPr>
        <w:rPr>
          <w:b/>
          <w:sz w:val="24"/>
        </w:rPr>
      </w:pPr>
      <w:r w:rsidRPr="00B80684">
        <w:rPr>
          <w:b/>
          <w:sz w:val="24"/>
        </w:rPr>
        <w:t>Unit 1 – Musical Knowledge:</w:t>
      </w:r>
    </w:p>
    <w:p w:rsidR="00B80684" w:rsidRPr="00B80684" w:rsidRDefault="00B80684" w:rsidP="00B80684">
      <w:pPr>
        <w:numPr>
          <w:ilvl w:val="0"/>
          <w:numId w:val="37"/>
        </w:numPr>
        <w:contextualSpacing/>
        <w:rPr>
          <w:sz w:val="24"/>
        </w:rPr>
      </w:pPr>
      <w:r w:rsidRPr="00B80684">
        <w:rPr>
          <w:sz w:val="24"/>
        </w:rPr>
        <w:t>Researching and developing a presentation on a style of music/inspirational artist.</w:t>
      </w:r>
    </w:p>
    <w:p w:rsidR="00B80684" w:rsidRPr="00B80684" w:rsidRDefault="00B80684" w:rsidP="00B80684">
      <w:pPr>
        <w:numPr>
          <w:ilvl w:val="0"/>
          <w:numId w:val="37"/>
        </w:numPr>
        <w:contextualSpacing/>
        <w:rPr>
          <w:sz w:val="24"/>
        </w:rPr>
      </w:pPr>
      <w:r w:rsidRPr="00B80684">
        <w:rPr>
          <w:sz w:val="24"/>
        </w:rPr>
        <w:t>Writing a magazine review about of a piece of music of your choice.</w:t>
      </w:r>
    </w:p>
    <w:p w:rsidR="00B80684" w:rsidRPr="00B80684" w:rsidRDefault="00B80684" w:rsidP="00B80684">
      <w:pPr>
        <w:rPr>
          <w:b/>
          <w:sz w:val="24"/>
        </w:rPr>
      </w:pPr>
      <w:r w:rsidRPr="00B80684">
        <w:rPr>
          <w:b/>
          <w:sz w:val="24"/>
        </w:rPr>
        <w:t>Unit 2 – Sequencing &amp; Production:</w:t>
      </w:r>
    </w:p>
    <w:p w:rsidR="00B80684" w:rsidRPr="00B80684" w:rsidRDefault="00B80684" w:rsidP="00B80684">
      <w:pPr>
        <w:numPr>
          <w:ilvl w:val="0"/>
          <w:numId w:val="38"/>
        </w:numPr>
        <w:contextualSpacing/>
        <w:rPr>
          <w:sz w:val="24"/>
        </w:rPr>
      </w:pPr>
      <w:r w:rsidRPr="00B80684">
        <w:rPr>
          <w:sz w:val="24"/>
        </w:rPr>
        <w:t>Developing a plan for a composition following a brief.</w:t>
      </w:r>
    </w:p>
    <w:p w:rsidR="00B80684" w:rsidRPr="00B80684" w:rsidRDefault="00B80684" w:rsidP="00B80684">
      <w:pPr>
        <w:numPr>
          <w:ilvl w:val="0"/>
          <w:numId w:val="38"/>
        </w:numPr>
        <w:contextualSpacing/>
        <w:rPr>
          <w:sz w:val="24"/>
        </w:rPr>
      </w:pPr>
      <w:r w:rsidRPr="00B80684">
        <w:rPr>
          <w:sz w:val="24"/>
        </w:rPr>
        <w:t>Creating a piece of music using music industry standard apple mac software. (garage band/logic)</w:t>
      </w:r>
    </w:p>
    <w:p w:rsidR="00B80684" w:rsidRPr="00B80684" w:rsidRDefault="00B80684" w:rsidP="00B80684">
      <w:pPr>
        <w:numPr>
          <w:ilvl w:val="0"/>
          <w:numId w:val="38"/>
        </w:numPr>
        <w:contextualSpacing/>
        <w:rPr>
          <w:sz w:val="24"/>
        </w:rPr>
      </w:pPr>
      <w:r w:rsidRPr="00B80684">
        <w:rPr>
          <w:sz w:val="24"/>
        </w:rPr>
        <w:t>Summarising your project providing your own personal feedback about your strengths and areas for improvement.</w:t>
      </w:r>
    </w:p>
    <w:p w:rsidR="00B80684" w:rsidRPr="00B80684" w:rsidRDefault="00B80684" w:rsidP="00B80684">
      <w:pPr>
        <w:rPr>
          <w:b/>
          <w:sz w:val="24"/>
        </w:rPr>
      </w:pPr>
      <w:r w:rsidRPr="00B80684">
        <w:rPr>
          <w:b/>
          <w:sz w:val="24"/>
        </w:rPr>
        <w:t>Unit 3 – Instrumental Study:</w:t>
      </w:r>
    </w:p>
    <w:p w:rsidR="00B80684" w:rsidRPr="00B80684" w:rsidRDefault="00B80684" w:rsidP="00B80684">
      <w:pPr>
        <w:numPr>
          <w:ilvl w:val="0"/>
          <w:numId w:val="39"/>
        </w:numPr>
        <w:contextualSpacing/>
        <w:rPr>
          <w:sz w:val="24"/>
        </w:rPr>
      </w:pPr>
      <w:r w:rsidRPr="00B80684">
        <w:rPr>
          <w:sz w:val="24"/>
        </w:rPr>
        <w:t>Demonstrate basic awareness of how to look after your chosen instrument.</w:t>
      </w:r>
    </w:p>
    <w:p w:rsidR="00B80684" w:rsidRPr="00B80684" w:rsidRDefault="00B80684" w:rsidP="00B80684">
      <w:pPr>
        <w:numPr>
          <w:ilvl w:val="0"/>
          <w:numId w:val="39"/>
        </w:numPr>
        <w:contextualSpacing/>
        <w:rPr>
          <w:sz w:val="24"/>
        </w:rPr>
      </w:pPr>
      <w:r w:rsidRPr="00B80684">
        <w:rPr>
          <w:sz w:val="24"/>
        </w:rPr>
        <w:t>Develop a target that you would like to achieve on your chosen instrument (Learning a technique or a piece of music) and evidencing your progress in a diary.</w:t>
      </w:r>
    </w:p>
    <w:p w:rsidR="00B80684" w:rsidRDefault="00B80684" w:rsidP="00B80684">
      <w:pPr>
        <w:numPr>
          <w:ilvl w:val="0"/>
          <w:numId w:val="39"/>
        </w:numPr>
        <w:contextualSpacing/>
        <w:rPr>
          <w:sz w:val="24"/>
        </w:rPr>
      </w:pPr>
      <w:r w:rsidRPr="00B80684">
        <w:rPr>
          <w:sz w:val="24"/>
        </w:rPr>
        <w:t>Review your overall progress and evaluate your strength and areas for improvement.</w:t>
      </w:r>
    </w:p>
    <w:p w:rsidR="005F7353" w:rsidRDefault="005F7353" w:rsidP="005F7353">
      <w:pPr>
        <w:contextualSpacing/>
        <w:rPr>
          <w:sz w:val="24"/>
        </w:rPr>
      </w:pPr>
    </w:p>
    <w:p w:rsidR="005F7353" w:rsidRPr="00B80684" w:rsidRDefault="005F7353" w:rsidP="005F7353">
      <w:pPr>
        <w:contextualSpacing/>
        <w:jc w:val="center"/>
        <w:rPr>
          <w:sz w:val="24"/>
        </w:rPr>
      </w:pPr>
      <w:r>
        <w:rPr>
          <w:noProof/>
          <w:sz w:val="24"/>
          <w:lang w:eastAsia="en-GB"/>
        </w:rPr>
        <w:drawing>
          <wp:inline distT="0" distB="0" distL="0" distR="0">
            <wp:extent cx="2466975" cy="1847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2.png"/>
                    <pic:cNvPicPr/>
                  </pic:nvPicPr>
                  <pic:blipFill>
                    <a:blip r:embed="rId1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A674EF" w:rsidRPr="00B3291D" w:rsidRDefault="00A674EF" w:rsidP="009C78B9">
      <w:pPr>
        <w:widowControl w:val="0"/>
        <w:autoSpaceDE w:val="0"/>
        <w:autoSpaceDN w:val="0"/>
        <w:adjustRightInd w:val="0"/>
        <w:spacing w:line="240" w:lineRule="auto"/>
        <w:rPr>
          <w:rFonts w:asciiTheme="minorHAnsi" w:hAnsiTheme="minorHAnsi" w:cstheme="minorHAnsi"/>
          <w:sz w:val="28"/>
          <w:szCs w:val="28"/>
        </w:rPr>
      </w:pPr>
    </w:p>
    <w:p w:rsidR="00252190" w:rsidRPr="00B3291D" w:rsidRDefault="00252190" w:rsidP="006907F8">
      <w:pPr>
        <w:jc w:val="center"/>
        <w:rPr>
          <w:rFonts w:asciiTheme="minorHAnsi" w:hAnsiTheme="minorHAnsi" w:cstheme="minorHAnsi"/>
          <w:b/>
          <w:sz w:val="24"/>
          <w:szCs w:val="24"/>
          <w:u w:val="single"/>
        </w:rPr>
      </w:pPr>
    </w:p>
    <w:p w:rsidR="005F7353" w:rsidRDefault="005F7353" w:rsidP="002E7F41">
      <w:pPr>
        <w:tabs>
          <w:tab w:val="center" w:pos="5233"/>
          <w:tab w:val="right" w:pos="10466"/>
        </w:tabs>
        <w:rPr>
          <w:rFonts w:asciiTheme="minorHAnsi" w:hAnsiTheme="minorHAnsi" w:cstheme="minorHAnsi"/>
          <w:b/>
          <w:u w:val="single"/>
        </w:rPr>
      </w:pPr>
    </w:p>
    <w:p w:rsidR="005F7353" w:rsidRDefault="005F7353" w:rsidP="005F7353">
      <w:pPr>
        <w:jc w:val="center"/>
        <w:rPr>
          <w:rFonts w:asciiTheme="minorHAnsi" w:hAnsiTheme="minorHAnsi" w:cstheme="minorHAnsi"/>
          <w:b/>
          <w:u w:val="single"/>
        </w:rPr>
      </w:pPr>
    </w:p>
    <w:p w:rsidR="00B3291D" w:rsidRPr="005F7353" w:rsidRDefault="00B3291D" w:rsidP="005F7353">
      <w:pPr>
        <w:rPr>
          <w:rFonts w:asciiTheme="minorHAnsi" w:hAnsiTheme="minorHAnsi" w:cstheme="minorHAnsi"/>
          <w:b/>
          <w:u w:val="single"/>
        </w:rPr>
      </w:pPr>
      <w:r w:rsidRPr="008C4CFC">
        <w:rPr>
          <w:rFonts w:asciiTheme="minorHAnsi" w:eastAsiaTheme="minorEastAsia" w:hAnsiTheme="minorHAnsi" w:cstheme="minorHAnsi"/>
          <w:b/>
          <w:sz w:val="28"/>
          <w:szCs w:val="24"/>
          <w:u w:val="single"/>
          <w:lang w:eastAsia="en-GB"/>
        </w:rPr>
        <w:t>BTEC level 1 (yr10) &amp; level 2 (Yr11) Home Cooking Skills</w:t>
      </w:r>
    </w:p>
    <w:p w:rsidR="00B3291D" w:rsidRPr="00B3291D" w:rsidRDefault="00B3291D" w:rsidP="00B3291D">
      <w:pPr>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t>This qualificatio</w:t>
      </w:r>
      <w:r w:rsidR="005F7353">
        <w:rPr>
          <w:rFonts w:asciiTheme="minorHAnsi" w:eastAsiaTheme="minorEastAsia" w:hAnsiTheme="minorHAnsi" w:cstheme="minorHAnsi"/>
          <w:sz w:val="24"/>
          <w:szCs w:val="24"/>
          <w:lang w:eastAsia="en-GB"/>
        </w:rPr>
        <w:t>n has been developed for pupils</w:t>
      </w:r>
      <w:r w:rsidRPr="00B3291D">
        <w:rPr>
          <w:rFonts w:asciiTheme="minorHAnsi" w:eastAsiaTheme="minorEastAsia" w:hAnsiTheme="minorHAnsi" w:cstheme="minorHAnsi"/>
          <w:sz w:val="24"/>
          <w:szCs w:val="24"/>
          <w:lang w:eastAsia="en-GB"/>
        </w:rPr>
        <w:t xml:space="preserve"> aged 14–16 in schools and colleges. </w:t>
      </w:r>
    </w:p>
    <w:p w:rsidR="00B3291D" w:rsidRPr="00B3291D" w:rsidRDefault="00B3291D" w:rsidP="00B3291D">
      <w:pPr>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u w:val="single"/>
          <w:lang w:eastAsia="en-GB"/>
        </w:rPr>
        <w:t>Qualification Purpose</w:t>
      </w:r>
    </w:p>
    <w:p w:rsidR="00B3291D" w:rsidRPr="00B3291D" w:rsidRDefault="00B3291D" w:rsidP="00B3291D">
      <w:pPr>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t>This quali</w:t>
      </w:r>
      <w:r w:rsidR="005F7353">
        <w:rPr>
          <w:rFonts w:asciiTheme="minorHAnsi" w:eastAsiaTheme="minorEastAsia" w:hAnsiTheme="minorHAnsi" w:cstheme="minorHAnsi"/>
          <w:sz w:val="24"/>
          <w:szCs w:val="24"/>
          <w:lang w:eastAsia="en-GB"/>
        </w:rPr>
        <w:t>fication is designed for pupil</w:t>
      </w:r>
      <w:r w:rsidRPr="00B3291D">
        <w:rPr>
          <w:rFonts w:asciiTheme="minorHAnsi" w:eastAsiaTheme="minorEastAsia" w:hAnsiTheme="minorHAnsi" w:cstheme="minorHAnsi"/>
          <w:sz w:val="24"/>
          <w:szCs w:val="24"/>
          <w:lang w:eastAsia="en-GB"/>
        </w:rPr>
        <w:t xml:space="preserve">s with an interest in food and cookery and the hospitality industry. It will provide learners with experience of using different cooking techniques and methods to enable them to use these within further education or apprenticeships. It will give them a basic understanding of the skills required for </w:t>
      </w:r>
      <w:proofErr w:type="gramStart"/>
      <w:r w:rsidRPr="00B3291D">
        <w:rPr>
          <w:rFonts w:asciiTheme="minorHAnsi" w:eastAsiaTheme="minorEastAsia" w:hAnsiTheme="minorHAnsi" w:cstheme="minorHAnsi"/>
          <w:sz w:val="24"/>
          <w:szCs w:val="24"/>
          <w:lang w:eastAsia="en-GB"/>
        </w:rPr>
        <w:t>cooking  and</w:t>
      </w:r>
      <w:proofErr w:type="gramEnd"/>
      <w:r w:rsidRPr="00B3291D">
        <w:rPr>
          <w:rFonts w:asciiTheme="minorHAnsi" w:eastAsiaTheme="minorEastAsia" w:hAnsiTheme="minorHAnsi" w:cstheme="minorHAnsi"/>
          <w:sz w:val="24"/>
          <w:szCs w:val="24"/>
          <w:lang w:eastAsia="en-GB"/>
        </w:rPr>
        <w:t xml:space="preserve"> a career in food production. </w:t>
      </w:r>
    </w:p>
    <w:p w:rsidR="00B3291D" w:rsidRPr="00B3291D" w:rsidRDefault="00B3291D" w:rsidP="00B3291D">
      <w:pPr>
        <w:spacing w:after="0"/>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u w:val="single"/>
          <w:lang w:eastAsia="en-GB"/>
        </w:rPr>
        <w:t>The objectives of this q</w:t>
      </w:r>
      <w:r w:rsidR="005F7353">
        <w:rPr>
          <w:rFonts w:asciiTheme="minorHAnsi" w:eastAsiaTheme="minorEastAsia" w:hAnsiTheme="minorHAnsi" w:cstheme="minorHAnsi"/>
          <w:sz w:val="24"/>
          <w:szCs w:val="24"/>
          <w:u w:val="single"/>
          <w:lang w:eastAsia="en-GB"/>
        </w:rPr>
        <w:t>ualification are to help pupil</w:t>
      </w:r>
      <w:r w:rsidRPr="00B3291D">
        <w:rPr>
          <w:rFonts w:asciiTheme="minorHAnsi" w:eastAsiaTheme="minorEastAsia" w:hAnsiTheme="minorHAnsi" w:cstheme="minorHAnsi"/>
          <w:sz w:val="24"/>
          <w:szCs w:val="24"/>
          <w:u w:val="single"/>
          <w:lang w:eastAsia="en-GB"/>
        </w:rPr>
        <w:t xml:space="preserve">s to: </w:t>
      </w:r>
    </w:p>
    <w:p w:rsidR="00B3291D" w:rsidRPr="00B3291D" w:rsidRDefault="00B3291D" w:rsidP="00B3291D">
      <w:pPr>
        <w:pStyle w:val="ListParagraph"/>
        <w:spacing w:after="0"/>
        <w:rPr>
          <w:rFonts w:asciiTheme="minorHAnsi" w:eastAsiaTheme="minorEastAsia" w:hAnsiTheme="minorHAnsi" w:cstheme="minorHAnsi"/>
          <w:sz w:val="24"/>
          <w:szCs w:val="24"/>
          <w:u w:val="single"/>
          <w:lang w:eastAsia="en-GB"/>
        </w:rPr>
      </w:pPr>
    </w:p>
    <w:p w:rsidR="00B3291D" w:rsidRPr="00B3291D" w:rsidRDefault="00B3291D" w:rsidP="00B3291D">
      <w:pPr>
        <w:spacing w:after="0"/>
        <w:ind w:firstLine="426"/>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sym w:font="Symbol" w:char="F0B7"/>
      </w:r>
      <w:r w:rsidRPr="00B3291D">
        <w:rPr>
          <w:rFonts w:asciiTheme="minorHAnsi" w:eastAsiaTheme="minorEastAsia" w:hAnsiTheme="minorHAnsi" w:cstheme="minorHAnsi"/>
          <w:sz w:val="24"/>
          <w:szCs w:val="24"/>
          <w:lang w:eastAsia="en-GB"/>
        </w:rPr>
        <w:t xml:space="preserve">   </w:t>
      </w:r>
      <w:proofErr w:type="gramStart"/>
      <w:r w:rsidRPr="00B3291D">
        <w:rPr>
          <w:rFonts w:asciiTheme="minorHAnsi" w:eastAsiaTheme="minorEastAsia" w:hAnsiTheme="minorHAnsi" w:cstheme="minorHAnsi"/>
          <w:sz w:val="24"/>
          <w:szCs w:val="24"/>
          <w:lang w:eastAsia="en-GB"/>
        </w:rPr>
        <w:t>prepare</w:t>
      </w:r>
      <w:proofErr w:type="gramEnd"/>
      <w:r w:rsidRPr="00B3291D">
        <w:rPr>
          <w:rFonts w:asciiTheme="minorHAnsi" w:eastAsiaTheme="minorEastAsia" w:hAnsiTheme="minorHAnsi" w:cstheme="minorHAnsi"/>
          <w:sz w:val="24"/>
          <w:szCs w:val="24"/>
          <w:lang w:eastAsia="en-GB"/>
        </w:rPr>
        <w:t xml:space="preserve"> and cook using basic skills .</w:t>
      </w:r>
    </w:p>
    <w:p w:rsidR="00B3291D" w:rsidRPr="00B3291D" w:rsidRDefault="00B3291D" w:rsidP="00B3291D">
      <w:pPr>
        <w:spacing w:after="0"/>
        <w:ind w:firstLine="426"/>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sym w:font="Symbol" w:char="F0B7"/>
      </w:r>
      <w:r w:rsidRPr="00B3291D">
        <w:rPr>
          <w:rFonts w:asciiTheme="minorHAnsi" w:eastAsiaTheme="minorEastAsia" w:hAnsiTheme="minorHAnsi" w:cstheme="minorHAnsi"/>
          <w:sz w:val="24"/>
          <w:szCs w:val="24"/>
          <w:lang w:eastAsia="en-GB"/>
        </w:rPr>
        <w:t xml:space="preserve">   </w:t>
      </w:r>
      <w:proofErr w:type="gramStart"/>
      <w:r w:rsidRPr="00B3291D">
        <w:rPr>
          <w:rFonts w:asciiTheme="minorHAnsi" w:eastAsiaTheme="minorEastAsia" w:hAnsiTheme="minorHAnsi" w:cstheme="minorHAnsi"/>
          <w:sz w:val="24"/>
          <w:szCs w:val="24"/>
          <w:lang w:eastAsia="en-GB"/>
        </w:rPr>
        <w:t>understand</w:t>
      </w:r>
      <w:proofErr w:type="gramEnd"/>
      <w:r w:rsidRPr="00B3291D">
        <w:rPr>
          <w:rFonts w:asciiTheme="minorHAnsi" w:eastAsiaTheme="minorEastAsia" w:hAnsiTheme="minorHAnsi" w:cstheme="minorHAnsi"/>
          <w:sz w:val="24"/>
          <w:szCs w:val="24"/>
          <w:lang w:eastAsia="en-GB"/>
        </w:rPr>
        <w:t xml:space="preserve"> food and its functions in the body and in recipes. </w:t>
      </w:r>
    </w:p>
    <w:p w:rsidR="00B3291D" w:rsidRPr="00B3291D" w:rsidRDefault="00B3291D" w:rsidP="00B3291D">
      <w:pPr>
        <w:spacing w:after="0"/>
        <w:ind w:firstLine="426"/>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sym w:font="Symbol" w:char="F0B7"/>
      </w:r>
      <w:r w:rsidRPr="00B3291D">
        <w:rPr>
          <w:rFonts w:asciiTheme="minorHAnsi" w:eastAsiaTheme="minorEastAsia" w:hAnsiTheme="minorHAnsi" w:cstheme="minorHAnsi"/>
          <w:sz w:val="24"/>
          <w:szCs w:val="24"/>
          <w:lang w:eastAsia="en-GB"/>
        </w:rPr>
        <w:t xml:space="preserve">   </w:t>
      </w:r>
      <w:proofErr w:type="gramStart"/>
      <w:r w:rsidRPr="00B3291D">
        <w:rPr>
          <w:rFonts w:asciiTheme="minorHAnsi" w:eastAsiaTheme="minorEastAsia" w:hAnsiTheme="minorHAnsi" w:cstheme="minorHAnsi"/>
          <w:sz w:val="24"/>
          <w:szCs w:val="24"/>
          <w:lang w:eastAsia="en-GB"/>
        </w:rPr>
        <w:t>understand</w:t>
      </w:r>
      <w:proofErr w:type="gramEnd"/>
      <w:r w:rsidRPr="00B3291D">
        <w:rPr>
          <w:rFonts w:asciiTheme="minorHAnsi" w:eastAsiaTheme="minorEastAsia" w:hAnsiTheme="minorHAnsi" w:cstheme="minorHAnsi"/>
          <w:sz w:val="24"/>
          <w:szCs w:val="24"/>
          <w:lang w:eastAsia="en-GB"/>
        </w:rPr>
        <w:t xml:space="preserve"> balanced diets and modification of recipes for health .</w:t>
      </w:r>
    </w:p>
    <w:p w:rsidR="00B3291D" w:rsidRPr="00B3291D" w:rsidRDefault="00B3291D" w:rsidP="00B3291D">
      <w:pPr>
        <w:spacing w:after="0"/>
        <w:ind w:firstLine="426"/>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sym w:font="Symbol" w:char="F0B7"/>
      </w:r>
      <w:r w:rsidRPr="00B3291D">
        <w:rPr>
          <w:rFonts w:asciiTheme="minorHAnsi" w:eastAsiaTheme="minorEastAsia" w:hAnsiTheme="minorHAnsi" w:cstheme="minorHAnsi"/>
          <w:sz w:val="24"/>
          <w:szCs w:val="24"/>
          <w:lang w:eastAsia="en-GB"/>
        </w:rPr>
        <w:t xml:space="preserve">   </w:t>
      </w:r>
      <w:proofErr w:type="gramStart"/>
      <w:r w:rsidRPr="00B3291D">
        <w:rPr>
          <w:rFonts w:asciiTheme="minorHAnsi" w:eastAsiaTheme="minorEastAsia" w:hAnsiTheme="minorHAnsi" w:cstheme="minorHAnsi"/>
          <w:sz w:val="24"/>
          <w:szCs w:val="24"/>
          <w:lang w:eastAsia="en-GB"/>
        </w:rPr>
        <w:t>plan</w:t>
      </w:r>
      <w:proofErr w:type="gramEnd"/>
      <w:r w:rsidRPr="00B3291D">
        <w:rPr>
          <w:rFonts w:asciiTheme="minorHAnsi" w:eastAsiaTheme="minorEastAsia" w:hAnsiTheme="minorHAnsi" w:cstheme="minorHAnsi"/>
          <w:sz w:val="24"/>
          <w:szCs w:val="24"/>
          <w:lang w:eastAsia="en-GB"/>
        </w:rPr>
        <w:t xml:space="preserve"> and produce dishes for a purpose. </w:t>
      </w:r>
    </w:p>
    <w:p w:rsidR="00B3291D" w:rsidRPr="00B3291D" w:rsidRDefault="00B3291D" w:rsidP="00B3291D">
      <w:pPr>
        <w:pStyle w:val="ListParagraph"/>
        <w:numPr>
          <w:ilvl w:val="0"/>
          <w:numId w:val="23"/>
        </w:numPr>
        <w:spacing w:after="0"/>
        <w:rPr>
          <w:rFonts w:asciiTheme="minorHAnsi" w:eastAsiaTheme="minorEastAsia" w:hAnsiTheme="minorHAnsi" w:cstheme="minorHAnsi"/>
          <w:sz w:val="24"/>
          <w:szCs w:val="24"/>
          <w:lang w:eastAsia="en-GB"/>
        </w:rPr>
      </w:pPr>
      <w:proofErr w:type="gramStart"/>
      <w:r w:rsidRPr="00B3291D">
        <w:rPr>
          <w:rFonts w:asciiTheme="minorHAnsi" w:eastAsiaTheme="minorEastAsia" w:hAnsiTheme="minorHAnsi" w:cstheme="minorHAnsi"/>
          <w:sz w:val="24"/>
          <w:szCs w:val="24"/>
          <w:lang w:eastAsia="en-GB"/>
        </w:rPr>
        <w:t>demonstrate</w:t>
      </w:r>
      <w:proofErr w:type="gramEnd"/>
      <w:r w:rsidRPr="00B3291D">
        <w:rPr>
          <w:rFonts w:asciiTheme="minorHAnsi" w:eastAsiaTheme="minorEastAsia" w:hAnsiTheme="minorHAnsi" w:cstheme="minorHAnsi"/>
          <w:sz w:val="24"/>
          <w:szCs w:val="24"/>
          <w:lang w:eastAsia="en-GB"/>
        </w:rPr>
        <w:t xml:space="preserve"> food hygiene and safety.</w:t>
      </w:r>
    </w:p>
    <w:p w:rsidR="00B3291D" w:rsidRPr="00B3291D" w:rsidRDefault="00B3291D" w:rsidP="00B3291D">
      <w:pPr>
        <w:pStyle w:val="ListParagraph"/>
        <w:numPr>
          <w:ilvl w:val="0"/>
          <w:numId w:val="23"/>
        </w:numPr>
        <w:spacing w:after="0"/>
        <w:rPr>
          <w:rFonts w:asciiTheme="minorHAnsi" w:eastAsiaTheme="minorEastAsia" w:hAnsiTheme="minorHAnsi" w:cstheme="minorHAnsi"/>
          <w:sz w:val="24"/>
          <w:szCs w:val="24"/>
          <w:lang w:eastAsia="en-GB"/>
        </w:rPr>
      </w:pPr>
      <w:proofErr w:type="gramStart"/>
      <w:r w:rsidRPr="00B3291D">
        <w:rPr>
          <w:rFonts w:asciiTheme="minorHAnsi" w:eastAsiaTheme="minorEastAsia" w:hAnsiTheme="minorHAnsi" w:cstheme="minorHAnsi"/>
          <w:sz w:val="24"/>
          <w:szCs w:val="24"/>
          <w:lang w:eastAsia="en-GB"/>
        </w:rPr>
        <w:t>how</w:t>
      </w:r>
      <w:proofErr w:type="gramEnd"/>
      <w:r w:rsidRPr="00B3291D">
        <w:rPr>
          <w:rFonts w:asciiTheme="minorHAnsi" w:eastAsiaTheme="minorEastAsia" w:hAnsiTheme="minorHAnsi" w:cstheme="minorHAnsi"/>
          <w:sz w:val="24"/>
          <w:szCs w:val="24"/>
          <w:lang w:eastAsia="en-GB"/>
        </w:rPr>
        <w:t xml:space="preserve"> to economise and presentation skills.</w:t>
      </w:r>
    </w:p>
    <w:p w:rsidR="00B3291D" w:rsidRPr="00B3291D" w:rsidRDefault="00B3291D" w:rsidP="00B3291D">
      <w:pPr>
        <w:spacing w:after="0"/>
        <w:rPr>
          <w:rFonts w:asciiTheme="minorHAnsi" w:eastAsiaTheme="minorEastAsia" w:hAnsiTheme="minorHAnsi" w:cstheme="minorHAnsi"/>
          <w:sz w:val="24"/>
          <w:szCs w:val="24"/>
          <w:lang w:eastAsia="en-GB"/>
        </w:rPr>
      </w:pPr>
    </w:p>
    <w:p w:rsidR="00B3291D" w:rsidRPr="00B3291D" w:rsidRDefault="00B3291D" w:rsidP="00B3291D">
      <w:pPr>
        <w:rPr>
          <w:rFonts w:asciiTheme="minorHAnsi" w:eastAsiaTheme="minorEastAsia" w:hAnsiTheme="minorHAnsi" w:cstheme="minorHAnsi"/>
          <w:sz w:val="24"/>
          <w:szCs w:val="24"/>
          <w:u w:val="single"/>
          <w:lang w:eastAsia="en-GB"/>
        </w:rPr>
      </w:pPr>
      <w:r w:rsidRPr="00B3291D">
        <w:rPr>
          <w:rFonts w:asciiTheme="minorHAnsi" w:eastAsiaTheme="minorEastAsia" w:hAnsiTheme="minorHAnsi" w:cstheme="minorHAnsi"/>
          <w:sz w:val="24"/>
          <w:szCs w:val="24"/>
          <w:u w:val="single"/>
          <w:lang w:eastAsia="en-GB"/>
        </w:rPr>
        <w:t xml:space="preserve">Throughout the delivery of this qualification, the following core areas and transferable skills should be evident: </w:t>
      </w:r>
    </w:p>
    <w:p w:rsidR="00B3291D" w:rsidRPr="00B3291D" w:rsidRDefault="00B3291D" w:rsidP="00B3291D">
      <w:pPr>
        <w:spacing w:after="0"/>
        <w:ind w:firstLine="426"/>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sym w:font="Symbol" w:char="F0B7"/>
      </w:r>
      <w:r w:rsidRPr="00B3291D">
        <w:rPr>
          <w:rFonts w:asciiTheme="minorHAnsi" w:eastAsiaTheme="minorEastAsia" w:hAnsiTheme="minorHAnsi" w:cstheme="minorHAnsi"/>
          <w:sz w:val="24"/>
          <w:szCs w:val="24"/>
          <w:lang w:eastAsia="en-GB"/>
        </w:rPr>
        <w:t xml:space="preserve"> </w:t>
      </w:r>
      <w:proofErr w:type="gramStart"/>
      <w:r w:rsidRPr="00B3291D">
        <w:rPr>
          <w:rFonts w:asciiTheme="minorHAnsi" w:eastAsiaTheme="minorEastAsia" w:hAnsiTheme="minorHAnsi" w:cstheme="minorHAnsi"/>
          <w:sz w:val="24"/>
          <w:szCs w:val="24"/>
          <w:lang w:eastAsia="en-GB"/>
        </w:rPr>
        <w:t>planning</w:t>
      </w:r>
      <w:proofErr w:type="gramEnd"/>
      <w:r w:rsidRPr="00B3291D">
        <w:rPr>
          <w:rFonts w:asciiTheme="minorHAnsi" w:eastAsiaTheme="minorEastAsia" w:hAnsiTheme="minorHAnsi" w:cstheme="minorHAnsi"/>
          <w:sz w:val="24"/>
          <w:szCs w:val="24"/>
          <w:lang w:eastAsia="en-GB"/>
        </w:rPr>
        <w:t xml:space="preserve"> </w:t>
      </w:r>
    </w:p>
    <w:p w:rsidR="00B3291D" w:rsidRPr="00B3291D" w:rsidRDefault="00B3291D" w:rsidP="00B3291D">
      <w:pPr>
        <w:spacing w:after="0"/>
        <w:ind w:firstLine="426"/>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sym w:font="Symbol" w:char="F0B7"/>
      </w:r>
      <w:r w:rsidRPr="00B3291D">
        <w:rPr>
          <w:rFonts w:asciiTheme="minorHAnsi" w:eastAsiaTheme="minorEastAsia" w:hAnsiTheme="minorHAnsi" w:cstheme="minorHAnsi"/>
          <w:sz w:val="24"/>
          <w:szCs w:val="24"/>
          <w:lang w:eastAsia="en-GB"/>
        </w:rPr>
        <w:t xml:space="preserve"> </w:t>
      </w:r>
      <w:proofErr w:type="gramStart"/>
      <w:r w:rsidRPr="00B3291D">
        <w:rPr>
          <w:rFonts w:asciiTheme="minorHAnsi" w:eastAsiaTheme="minorEastAsia" w:hAnsiTheme="minorHAnsi" w:cstheme="minorHAnsi"/>
          <w:sz w:val="24"/>
          <w:szCs w:val="24"/>
          <w:lang w:eastAsia="en-GB"/>
        </w:rPr>
        <w:t>research</w:t>
      </w:r>
      <w:proofErr w:type="gramEnd"/>
      <w:r w:rsidRPr="00B3291D">
        <w:rPr>
          <w:rFonts w:asciiTheme="minorHAnsi" w:eastAsiaTheme="minorEastAsia" w:hAnsiTheme="minorHAnsi" w:cstheme="minorHAnsi"/>
          <w:sz w:val="24"/>
          <w:szCs w:val="24"/>
          <w:lang w:eastAsia="en-GB"/>
        </w:rPr>
        <w:t xml:space="preserve"> skills </w:t>
      </w:r>
    </w:p>
    <w:p w:rsidR="00B3291D" w:rsidRPr="00B3291D" w:rsidRDefault="00B3291D" w:rsidP="00B3291D">
      <w:pPr>
        <w:spacing w:after="0"/>
        <w:ind w:firstLine="426"/>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sym w:font="Symbol" w:char="F0B7"/>
      </w:r>
      <w:r w:rsidRPr="00B3291D">
        <w:rPr>
          <w:rFonts w:asciiTheme="minorHAnsi" w:eastAsiaTheme="minorEastAsia" w:hAnsiTheme="minorHAnsi" w:cstheme="minorHAnsi"/>
          <w:sz w:val="24"/>
          <w:szCs w:val="24"/>
          <w:lang w:eastAsia="en-GB"/>
        </w:rPr>
        <w:t xml:space="preserve"> </w:t>
      </w:r>
      <w:proofErr w:type="gramStart"/>
      <w:r w:rsidRPr="00B3291D">
        <w:rPr>
          <w:rFonts w:asciiTheme="minorHAnsi" w:eastAsiaTheme="minorEastAsia" w:hAnsiTheme="minorHAnsi" w:cstheme="minorHAnsi"/>
          <w:sz w:val="24"/>
          <w:szCs w:val="24"/>
          <w:lang w:eastAsia="en-GB"/>
        </w:rPr>
        <w:t>communication</w:t>
      </w:r>
      <w:proofErr w:type="gramEnd"/>
      <w:r w:rsidRPr="00B3291D">
        <w:rPr>
          <w:rFonts w:asciiTheme="minorHAnsi" w:eastAsiaTheme="minorEastAsia" w:hAnsiTheme="minorHAnsi" w:cstheme="minorHAnsi"/>
          <w:sz w:val="24"/>
          <w:szCs w:val="24"/>
          <w:lang w:eastAsia="en-GB"/>
        </w:rPr>
        <w:t xml:space="preserve"> </w:t>
      </w:r>
    </w:p>
    <w:p w:rsidR="00B3291D" w:rsidRPr="00B3291D" w:rsidRDefault="00B3291D" w:rsidP="00B3291D">
      <w:pPr>
        <w:spacing w:after="0"/>
        <w:ind w:firstLine="426"/>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sym w:font="Symbol" w:char="F0B7"/>
      </w:r>
      <w:r w:rsidRPr="00B3291D">
        <w:rPr>
          <w:rFonts w:asciiTheme="minorHAnsi" w:eastAsiaTheme="minorEastAsia" w:hAnsiTheme="minorHAnsi" w:cstheme="minorHAnsi"/>
          <w:sz w:val="24"/>
          <w:szCs w:val="24"/>
          <w:lang w:eastAsia="en-GB"/>
        </w:rPr>
        <w:t xml:space="preserve"> </w:t>
      </w:r>
      <w:proofErr w:type="gramStart"/>
      <w:r w:rsidRPr="00B3291D">
        <w:rPr>
          <w:rFonts w:asciiTheme="minorHAnsi" w:eastAsiaTheme="minorEastAsia" w:hAnsiTheme="minorHAnsi" w:cstheme="minorHAnsi"/>
          <w:sz w:val="24"/>
          <w:szCs w:val="24"/>
          <w:lang w:eastAsia="en-GB"/>
        </w:rPr>
        <w:t>problem</w:t>
      </w:r>
      <w:proofErr w:type="gramEnd"/>
      <w:r w:rsidRPr="00B3291D">
        <w:rPr>
          <w:rFonts w:asciiTheme="minorHAnsi" w:eastAsiaTheme="minorEastAsia" w:hAnsiTheme="minorHAnsi" w:cstheme="minorHAnsi"/>
          <w:sz w:val="24"/>
          <w:szCs w:val="24"/>
          <w:lang w:eastAsia="en-GB"/>
        </w:rPr>
        <w:t xml:space="preserve"> solving skills </w:t>
      </w:r>
    </w:p>
    <w:p w:rsidR="00B3291D" w:rsidRPr="00B3291D" w:rsidRDefault="00B3291D" w:rsidP="00B3291D">
      <w:pPr>
        <w:spacing w:after="0"/>
        <w:ind w:firstLine="426"/>
        <w:rPr>
          <w:rFonts w:asciiTheme="minorHAnsi" w:eastAsiaTheme="minorEastAsia" w:hAnsiTheme="minorHAnsi" w:cstheme="minorHAnsi"/>
          <w:sz w:val="24"/>
          <w:szCs w:val="24"/>
          <w:lang w:eastAsia="en-GB"/>
        </w:rPr>
      </w:pPr>
      <w:r w:rsidRPr="00B3291D">
        <w:rPr>
          <w:rFonts w:asciiTheme="minorHAnsi" w:eastAsiaTheme="minorEastAsia" w:hAnsiTheme="minorHAnsi" w:cstheme="minorHAnsi"/>
          <w:sz w:val="24"/>
          <w:szCs w:val="24"/>
          <w:lang w:eastAsia="en-GB"/>
        </w:rPr>
        <w:sym w:font="Symbol" w:char="F0B7"/>
      </w:r>
      <w:r w:rsidRPr="00B3291D">
        <w:rPr>
          <w:rFonts w:asciiTheme="minorHAnsi" w:eastAsiaTheme="minorEastAsia" w:hAnsiTheme="minorHAnsi" w:cstheme="minorHAnsi"/>
          <w:sz w:val="24"/>
          <w:szCs w:val="24"/>
          <w:lang w:eastAsia="en-GB"/>
        </w:rPr>
        <w:t xml:space="preserve"> </w:t>
      </w:r>
      <w:proofErr w:type="gramStart"/>
      <w:r w:rsidRPr="00B3291D">
        <w:rPr>
          <w:rFonts w:asciiTheme="minorHAnsi" w:eastAsiaTheme="minorEastAsia" w:hAnsiTheme="minorHAnsi" w:cstheme="minorHAnsi"/>
          <w:sz w:val="24"/>
          <w:szCs w:val="24"/>
          <w:lang w:eastAsia="en-GB"/>
        </w:rPr>
        <w:t>health</w:t>
      </w:r>
      <w:proofErr w:type="gramEnd"/>
      <w:r w:rsidRPr="00B3291D">
        <w:rPr>
          <w:rFonts w:asciiTheme="minorHAnsi" w:eastAsiaTheme="minorEastAsia" w:hAnsiTheme="minorHAnsi" w:cstheme="minorHAnsi"/>
          <w:sz w:val="24"/>
          <w:szCs w:val="24"/>
          <w:lang w:eastAsia="en-GB"/>
        </w:rPr>
        <w:t xml:space="preserve"> and safety</w:t>
      </w:r>
    </w:p>
    <w:p w:rsidR="00B3291D" w:rsidRPr="00B3291D" w:rsidRDefault="00B3291D" w:rsidP="00B3291D">
      <w:pPr>
        <w:spacing w:after="0"/>
        <w:rPr>
          <w:rFonts w:asciiTheme="minorHAnsi" w:eastAsiaTheme="minorEastAsia" w:hAnsiTheme="minorHAnsi" w:cstheme="minorHAnsi"/>
          <w:lang w:eastAsia="en-GB"/>
        </w:rPr>
      </w:pPr>
    </w:p>
    <w:p w:rsidR="00B3291D" w:rsidRPr="00B3291D" w:rsidRDefault="005F7353" w:rsidP="00B3291D">
      <w:pPr>
        <w:spacing w:after="0"/>
        <w:rPr>
          <w:rFonts w:asciiTheme="minorHAnsi" w:eastAsiaTheme="minorEastAsia" w:hAnsiTheme="minorHAnsi" w:cstheme="minorHAnsi"/>
          <w:sz w:val="24"/>
          <w:szCs w:val="24"/>
          <w:lang w:eastAsia="en-GB"/>
        </w:rPr>
      </w:pPr>
      <w:r>
        <w:rPr>
          <w:rFonts w:asciiTheme="minorHAnsi" w:eastAsiaTheme="minorEastAsia" w:hAnsiTheme="minorHAnsi" w:cstheme="minorHAnsi"/>
          <w:sz w:val="24"/>
          <w:szCs w:val="24"/>
          <w:lang w:eastAsia="en-GB"/>
        </w:rPr>
        <w:t>Pupils</w:t>
      </w:r>
      <w:r w:rsidR="00B3291D" w:rsidRPr="00B3291D">
        <w:rPr>
          <w:rFonts w:asciiTheme="minorHAnsi" w:eastAsiaTheme="minorEastAsia" w:hAnsiTheme="minorHAnsi" w:cstheme="minorHAnsi"/>
          <w:sz w:val="24"/>
          <w:szCs w:val="24"/>
          <w:lang w:eastAsia="en-GB"/>
        </w:rPr>
        <w:t xml:space="preserve"> will be graded at the end of each year through an assessed project where they analyse a brief, plan and prepare a 2 course meal. </w:t>
      </w:r>
    </w:p>
    <w:p w:rsidR="00B3291D" w:rsidRPr="00B3291D" w:rsidRDefault="00B3291D" w:rsidP="00B3291D">
      <w:pPr>
        <w:spacing w:after="0"/>
        <w:rPr>
          <w:rFonts w:asciiTheme="minorHAnsi" w:eastAsiaTheme="minorEastAsia" w:hAnsiTheme="minorHAnsi" w:cstheme="minorHAnsi"/>
          <w:sz w:val="24"/>
          <w:szCs w:val="24"/>
          <w:lang w:eastAsia="en-GB"/>
        </w:rPr>
      </w:pPr>
    </w:p>
    <w:p w:rsidR="00B3291D" w:rsidRDefault="005F7353" w:rsidP="00B3291D">
      <w:pPr>
        <w:pStyle w:val="ListParagraph"/>
        <w:spacing w:after="0"/>
        <w:ind w:left="0"/>
        <w:jc w:val="both"/>
        <w:rPr>
          <w:rFonts w:asciiTheme="minorHAnsi" w:eastAsiaTheme="minorEastAsia" w:hAnsiTheme="minorHAnsi" w:cstheme="minorHAnsi"/>
          <w:sz w:val="24"/>
          <w:szCs w:val="24"/>
          <w:lang w:eastAsia="en-GB"/>
        </w:rPr>
      </w:pPr>
      <w:r>
        <w:rPr>
          <w:rFonts w:asciiTheme="minorHAnsi" w:eastAsiaTheme="minorEastAsia" w:hAnsiTheme="minorHAnsi" w:cstheme="minorHAnsi"/>
          <w:sz w:val="24"/>
          <w:szCs w:val="24"/>
          <w:lang w:eastAsia="en-GB"/>
        </w:rPr>
        <w:t>Pupil</w:t>
      </w:r>
      <w:r w:rsidR="00B3291D" w:rsidRPr="00B3291D">
        <w:rPr>
          <w:rFonts w:asciiTheme="minorHAnsi" w:eastAsiaTheme="minorEastAsia" w:hAnsiTheme="minorHAnsi" w:cstheme="minorHAnsi"/>
          <w:sz w:val="24"/>
          <w:szCs w:val="24"/>
          <w:lang w:eastAsia="en-GB"/>
        </w:rPr>
        <w:t>s who select this course to do must be aware that like all other GCSE subjects, it is not all practical work. There is theory and written w</w:t>
      </w:r>
      <w:r w:rsidR="008C4CFC">
        <w:rPr>
          <w:rFonts w:asciiTheme="minorHAnsi" w:eastAsiaTheme="minorEastAsia" w:hAnsiTheme="minorHAnsi" w:cstheme="minorHAnsi"/>
          <w:sz w:val="24"/>
          <w:szCs w:val="24"/>
          <w:lang w:eastAsia="en-GB"/>
        </w:rPr>
        <w:t>o</w:t>
      </w:r>
      <w:r w:rsidR="00B3291D" w:rsidRPr="00B3291D">
        <w:rPr>
          <w:rFonts w:asciiTheme="minorHAnsi" w:eastAsiaTheme="minorEastAsia" w:hAnsiTheme="minorHAnsi" w:cstheme="minorHAnsi"/>
          <w:sz w:val="24"/>
          <w:szCs w:val="24"/>
          <w:lang w:eastAsia="en-GB"/>
        </w:rPr>
        <w:t>rk to cover also.</w:t>
      </w:r>
    </w:p>
    <w:p w:rsidR="005F7353" w:rsidRDefault="005F7353" w:rsidP="00B3291D">
      <w:pPr>
        <w:pStyle w:val="ListParagraph"/>
        <w:spacing w:after="0"/>
        <w:ind w:left="0"/>
        <w:jc w:val="both"/>
        <w:rPr>
          <w:rFonts w:asciiTheme="minorHAnsi" w:eastAsiaTheme="minorEastAsia" w:hAnsiTheme="minorHAnsi" w:cstheme="minorHAnsi"/>
          <w:sz w:val="24"/>
          <w:szCs w:val="24"/>
          <w:lang w:eastAsia="en-GB"/>
        </w:rPr>
      </w:pPr>
      <w:r>
        <w:rPr>
          <w:rFonts w:asciiTheme="minorHAnsi" w:eastAsiaTheme="minorEastAsia" w:hAnsiTheme="minorHAnsi" w:cstheme="minorHAnsi"/>
          <w:noProof/>
          <w:sz w:val="24"/>
          <w:szCs w:val="24"/>
          <w:lang w:eastAsia="en-GB"/>
        </w:rPr>
        <w:drawing>
          <wp:anchor distT="0" distB="0" distL="114300" distR="114300" simplePos="0" relativeHeight="251730944" behindDoc="0" locked="0" layoutInCell="1" allowOverlap="1" wp14:anchorId="7BE27F05" wp14:editId="3B2FCF50">
            <wp:simplePos x="0" y="0"/>
            <wp:positionH relativeFrom="margin">
              <wp:posOffset>2552700</wp:posOffset>
            </wp:positionH>
            <wp:positionV relativeFrom="margin">
              <wp:posOffset>7734300</wp:posOffset>
            </wp:positionV>
            <wp:extent cx="1733550" cy="1733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14:sizeRelH relativeFrom="margin">
              <wp14:pctWidth>0</wp14:pctWidth>
            </wp14:sizeRelH>
            <wp14:sizeRelV relativeFrom="margin">
              <wp14:pctHeight>0</wp14:pctHeight>
            </wp14:sizeRelV>
          </wp:anchor>
        </w:drawing>
      </w:r>
    </w:p>
    <w:p w:rsidR="005F7353" w:rsidRDefault="005F7353" w:rsidP="00B3291D">
      <w:pPr>
        <w:pStyle w:val="ListParagraph"/>
        <w:spacing w:after="0"/>
        <w:ind w:left="0"/>
        <w:jc w:val="both"/>
        <w:rPr>
          <w:rFonts w:asciiTheme="minorHAnsi" w:eastAsiaTheme="minorEastAsia" w:hAnsiTheme="minorHAnsi" w:cstheme="minorHAnsi"/>
          <w:sz w:val="24"/>
          <w:szCs w:val="24"/>
          <w:lang w:eastAsia="en-GB"/>
        </w:rPr>
      </w:pPr>
    </w:p>
    <w:p w:rsidR="000232A2" w:rsidRDefault="000232A2" w:rsidP="00B3291D">
      <w:pPr>
        <w:pStyle w:val="ListParagraph"/>
        <w:spacing w:after="0"/>
        <w:ind w:left="0"/>
        <w:jc w:val="both"/>
        <w:rPr>
          <w:rFonts w:asciiTheme="minorHAnsi" w:eastAsiaTheme="minorEastAsia" w:hAnsiTheme="minorHAnsi" w:cstheme="minorHAnsi"/>
          <w:sz w:val="24"/>
          <w:szCs w:val="24"/>
          <w:lang w:eastAsia="en-GB"/>
        </w:rPr>
      </w:pPr>
    </w:p>
    <w:p w:rsidR="000232A2" w:rsidRPr="00B3291D" w:rsidRDefault="000232A2" w:rsidP="00B3291D">
      <w:pPr>
        <w:pStyle w:val="ListParagraph"/>
        <w:spacing w:after="0"/>
        <w:ind w:left="0"/>
        <w:jc w:val="both"/>
        <w:rPr>
          <w:rFonts w:asciiTheme="minorHAnsi" w:eastAsiaTheme="minorEastAsia" w:hAnsiTheme="minorHAnsi" w:cstheme="minorHAnsi"/>
          <w:sz w:val="24"/>
          <w:szCs w:val="24"/>
          <w:lang w:eastAsia="en-GB"/>
        </w:rPr>
      </w:pPr>
    </w:p>
    <w:p w:rsidR="00B3291D" w:rsidRPr="00B3291D" w:rsidRDefault="00B3291D" w:rsidP="00B3291D">
      <w:pPr>
        <w:pStyle w:val="ListParagraph"/>
        <w:spacing w:after="0"/>
        <w:rPr>
          <w:rFonts w:asciiTheme="minorHAnsi" w:eastAsiaTheme="minorEastAsia" w:hAnsiTheme="minorHAnsi" w:cstheme="minorHAnsi"/>
          <w:sz w:val="24"/>
          <w:szCs w:val="24"/>
          <w:lang w:eastAsia="en-GB"/>
        </w:rPr>
      </w:pPr>
    </w:p>
    <w:p w:rsidR="005F7353" w:rsidRDefault="005F7353" w:rsidP="003343C0">
      <w:pPr>
        <w:rPr>
          <w:rFonts w:asciiTheme="minorHAnsi" w:hAnsiTheme="minorHAnsi" w:cstheme="minorHAnsi"/>
          <w:b/>
          <w:sz w:val="24"/>
        </w:rPr>
      </w:pPr>
    </w:p>
    <w:p w:rsidR="005F7353" w:rsidRDefault="005F7353" w:rsidP="003343C0">
      <w:pPr>
        <w:rPr>
          <w:rFonts w:asciiTheme="minorHAnsi" w:hAnsiTheme="minorHAnsi" w:cstheme="minorHAnsi"/>
          <w:b/>
          <w:sz w:val="24"/>
        </w:rPr>
      </w:pPr>
    </w:p>
    <w:p w:rsidR="00A20D60" w:rsidRDefault="00A20D60" w:rsidP="00127985">
      <w:pPr>
        <w:jc w:val="center"/>
        <w:rPr>
          <w:rFonts w:asciiTheme="minorHAnsi" w:hAnsiTheme="minorHAnsi" w:cstheme="minorHAnsi"/>
          <w:noProof/>
          <w:color w:val="0000FF"/>
          <w:sz w:val="36"/>
          <w:szCs w:val="36"/>
          <w:lang w:eastAsia="en-GB"/>
        </w:rPr>
      </w:pPr>
    </w:p>
    <w:p w:rsidR="00A20D60" w:rsidRDefault="00A20D60" w:rsidP="00127985">
      <w:pPr>
        <w:jc w:val="center"/>
        <w:rPr>
          <w:rFonts w:asciiTheme="minorHAnsi" w:hAnsiTheme="minorHAnsi" w:cstheme="minorHAnsi"/>
          <w:noProof/>
          <w:color w:val="0000FF"/>
          <w:sz w:val="36"/>
          <w:szCs w:val="36"/>
          <w:lang w:eastAsia="en-GB"/>
        </w:rPr>
      </w:pPr>
    </w:p>
    <w:p w:rsidR="00A20D60" w:rsidRDefault="00A20D60" w:rsidP="00127985">
      <w:pPr>
        <w:jc w:val="center"/>
        <w:rPr>
          <w:rFonts w:asciiTheme="minorHAnsi" w:hAnsiTheme="minorHAnsi" w:cstheme="minorHAnsi"/>
          <w:noProof/>
          <w:color w:val="0000FF"/>
          <w:sz w:val="36"/>
          <w:szCs w:val="36"/>
          <w:lang w:eastAsia="en-GB"/>
        </w:rPr>
      </w:pPr>
    </w:p>
    <w:p w:rsidR="00A20D60" w:rsidRDefault="00A20D60" w:rsidP="00127985">
      <w:pPr>
        <w:jc w:val="center"/>
        <w:rPr>
          <w:rFonts w:asciiTheme="minorHAnsi" w:hAnsiTheme="minorHAnsi" w:cstheme="minorHAnsi"/>
          <w:noProof/>
          <w:color w:val="0000FF"/>
          <w:sz w:val="36"/>
          <w:szCs w:val="36"/>
          <w:lang w:eastAsia="en-GB"/>
        </w:rPr>
      </w:pPr>
    </w:p>
    <w:p w:rsidR="00A20D60" w:rsidRDefault="00A20D60" w:rsidP="00127985">
      <w:pPr>
        <w:jc w:val="center"/>
        <w:rPr>
          <w:rFonts w:asciiTheme="minorHAnsi" w:hAnsiTheme="minorHAnsi" w:cstheme="minorHAnsi"/>
          <w:noProof/>
          <w:color w:val="0000FF"/>
          <w:sz w:val="36"/>
          <w:szCs w:val="36"/>
          <w:lang w:eastAsia="en-GB"/>
        </w:rPr>
      </w:pPr>
    </w:p>
    <w:p w:rsidR="00A20D60" w:rsidRDefault="00A20D60" w:rsidP="00127985">
      <w:pPr>
        <w:jc w:val="center"/>
        <w:rPr>
          <w:rFonts w:asciiTheme="minorHAnsi" w:hAnsiTheme="minorHAnsi" w:cstheme="minorHAnsi"/>
          <w:noProof/>
          <w:color w:val="0000FF"/>
          <w:sz w:val="36"/>
          <w:szCs w:val="36"/>
          <w:lang w:eastAsia="en-GB"/>
        </w:rPr>
      </w:pPr>
    </w:p>
    <w:p w:rsidR="00A20D60" w:rsidRDefault="00A20D60" w:rsidP="00127985">
      <w:pPr>
        <w:jc w:val="center"/>
        <w:rPr>
          <w:rFonts w:asciiTheme="minorHAnsi" w:hAnsiTheme="minorHAnsi" w:cstheme="minorHAnsi"/>
          <w:noProof/>
          <w:color w:val="0000FF"/>
          <w:sz w:val="36"/>
          <w:szCs w:val="36"/>
          <w:lang w:eastAsia="en-GB"/>
        </w:rPr>
      </w:pPr>
    </w:p>
    <w:p w:rsidR="00A20D60" w:rsidRDefault="00A20D60" w:rsidP="00127985">
      <w:pPr>
        <w:jc w:val="center"/>
        <w:rPr>
          <w:rFonts w:asciiTheme="minorHAnsi" w:hAnsiTheme="minorHAnsi" w:cstheme="minorHAnsi"/>
          <w:noProof/>
          <w:color w:val="0000FF"/>
          <w:sz w:val="36"/>
          <w:szCs w:val="36"/>
          <w:lang w:eastAsia="en-GB"/>
        </w:rPr>
      </w:pPr>
    </w:p>
    <w:p w:rsidR="00A20D60" w:rsidRDefault="00A20D60" w:rsidP="00127985">
      <w:pPr>
        <w:jc w:val="center"/>
        <w:rPr>
          <w:rFonts w:asciiTheme="minorHAnsi" w:hAnsiTheme="minorHAnsi" w:cstheme="minorHAnsi"/>
          <w:noProof/>
          <w:color w:val="0000FF"/>
          <w:sz w:val="36"/>
          <w:szCs w:val="36"/>
          <w:lang w:eastAsia="en-GB"/>
        </w:rPr>
      </w:pPr>
    </w:p>
    <w:p w:rsidR="00A20D60" w:rsidRDefault="00A20D60" w:rsidP="00127985">
      <w:pPr>
        <w:jc w:val="center"/>
        <w:rPr>
          <w:rFonts w:asciiTheme="minorHAnsi" w:hAnsiTheme="minorHAnsi" w:cstheme="minorHAnsi"/>
          <w:noProof/>
          <w:color w:val="0000FF"/>
          <w:sz w:val="36"/>
          <w:szCs w:val="36"/>
          <w:lang w:eastAsia="en-GB"/>
        </w:rPr>
      </w:pPr>
    </w:p>
    <w:p w:rsidR="00A674EF" w:rsidRPr="00B3291D" w:rsidRDefault="00EA5BA0" w:rsidP="00127985">
      <w:pPr>
        <w:jc w:val="center"/>
        <w:rPr>
          <w:rFonts w:asciiTheme="minorHAnsi" w:hAnsiTheme="minorHAnsi" w:cstheme="minorHAnsi"/>
          <w:color w:val="0000FF"/>
          <w:sz w:val="36"/>
          <w:szCs w:val="36"/>
        </w:rPr>
      </w:pPr>
      <w:r w:rsidRPr="00B3291D">
        <w:rPr>
          <w:noProof/>
          <w:lang w:eastAsia="en-GB"/>
        </w:rPr>
        <w:drawing>
          <wp:anchor distT="0" distB="0" distL="114300" distR="114300" simplePos="0" relativeHeight="251719680" behindDoc="0" locked="0" layoutInCell="1" allowOverlap="1" wp14:anchorId="094725AA" wp14:editId="097C8E0D">
            <wp:simplePos x="0" y="0"/>
            <wp:positionH relativeFrom="margin">
              <wp:posOffset>2379980</wp:posOffset>
            </wp:positionH>
            <wp:positionV relativeFrom="margin">
              <wp:posOffset>816610</wp:posOffset>
            </wp:positionV>
            <wp:extent cx="2146300" cy="1860550"/>
            <wp:effectExtent l="0" t="0" r="6350" b="6350"/>
            <wp:wrapSquare wrapText="bothSides"/>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300" cy="1860550"/>
                    </a:xfrm>
                    <a:prstGeom prst="rect">
                      <a:avLst/>
                    </a:prstGeom>
                    <a:solidFill>
                      <a:srgbClr val="FFFFFF">
                        <a:alpha val="0"/>
                      </a:srgbClr>
                    </a:solidFill>
                    <a:ln>
                      <a:noFill/>
                    </a:ln>
                  </pic:spPr>
                </pic:pic>
              </a:graphicData>
            </a:graphic>
          </wp:anchor>
        </w:drawing>
      </w:r>
      <w:r w:rsidR="00A674EF" w:rsidRPr="00B3291D">
        <w:rPr>
          <w:rFonts w:asciiTheme="minorHAnsi" w:hAnsiTheme="minorHAnsi" w:cstheme="minorHAnsi"/>
          <w:noProof/>
          <w:color w:val="0000FF"/>
          <w:sz w:val="36"/>
          <w:szCs w:val="36"/>
          <w:lang w:eastAsia="en-GB"/>
        </w:rPr>
        <w:t>Working together for Achievement</w:t>
      </w:r>
    </w:p>
    <w:sectPr w:rsidR="00A674EF" w:rsidRPr="00B3291D" w:rsidSect="00B11C6B">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8FC" w:rsidRDefault="00FA78FC" w:rsidP="00DA1DD4">
      <w:pPr>
        <w:spacing w:after="0" w:line="240" w:lineRule="auto"/>
      </w:pPr>
      <w:r>
        <w:separator/>
      </w:r>
    </w:p>
  </w:endnote>
  <w:endnote w:type="continuationSeparator" w:id="0">
    <w:p w:rsidR="00FA78FC" w:rsidRDefault="00FA78FC" w:rsidP="00DA1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8FC" w:rsidRDefault="00FA78FC">
    <w:pPr>
      <w:pStyle w:val="Footer"/>
      <w:jc w:val="center"/>
    </w:pPr>
    <w:r>
      <w:fldChar w:fldCharType="begin"/>
    </w:r>
    <w:r>
      <w:instrText xml:space="preserve"> PAGE   \* MERGEFORMAT </w:instrText>
    </w:r>
    <w:r>
      <w:fldChar w:fldCharType="separate"/>
    </w:r>
    <w:r w:rsidR="002E7F41">
      <w:rPr>
        <w:noProof/>
      </w:rPr>
      <w:t>1</w:t>
    </w:r>
    <w:r>
      <w:rPr>
        <w:noProof/>
      </w:rPr>
      <w:fldChar w:fldCharType="end"/>
    </w:r>
  </w:p>
  <w:p w:rsidR="00FA78FC" w:rsidRDefault="00FA78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8FC" w:rsidRDefault="00FA78FC" w:rsidP="00DA1DD4">
      <w:pPr>
        <w:spacing w:after="0" w:line="240" w:lineRule="auto"/>
      </w:pPr>
      <w:r>
        <w:separator/>
      </w:r>
    </w:p>
  </w:footnote>
  <w:footnote w:type="continuationSeparator" w:id="0">
    <w:p w:rsidR="00FA78FC" w:rsidRDefault="00FA78FC" w:rsidP="00DA1D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8AA191C"/>
    <w:lvl w:ilvl="0">
      <w:numFmt w:val="bullet"/>
      <w:lvlText w:val="*"/>
      <w:lvlJc w:val="left"/>
    </w:lvl>
  </w:abstractNum>
  <w:abstractNum w:abstractNumId="1">
    <w:nsid w:val="01EB3BC0"/>
    <w:multiLevelType w:val="hybridMultilevel"/>
    <w:tmpl w:val="7638C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3F6B2C"/>
    <w:multiLevelType w:val="hybridMultilevel"/>
    <w:tmpl w:val="81AAF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F9709C"/>
    <w:multiLevelType w:val="hybridMultilevel"/>
    <w:tmpl w:val="BEE0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DE7269"/>
    <w:multiLevelType w:val="hybridMultilevel"/>
    <w:tmpl w:val="FC7C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077DB"/>
    <w:multiLevelType w:val="hybridMultilevel"/>
    <w:tmpl w:val="C21E8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E1811"/>
    <w:multiLevelType w:val="hybridMultilevel"/>
    <w:tmpl w:val="51EC2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E163FC"/>
    <w:multiLevelType w:val="hybridMultilevel"/>
    <w:tmpl w:val="2200C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F65044"/>
    <w:multiLevelType w:val="multilevel"/>
    <w:tmpl w:val="FD90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080A05"/>
    <w:multiLevelType w:val="hybridMultilevel"/>
    <w:tmpl w:val="383265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03711F5"/>
    <w:multiLevelType w:val="hybridMultilevel"/>
    <w:tmpl w:val="C07044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6152A9C"/>
    <w:multiLevelType w:val="hybridMultilevel"/>
    <w:tmpl w:val="BCE2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88497E"/>
    <w:multiLevelType w:val="hybridMultilevel"/>
    <w:tmpl w:val="6A1C2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85C14BA"/>
    <w:multiLevelType w:val="hybridMultilevel"/>
    <w:tmpl w:val="CE260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3F05C1"/>
    <w:multiLevelType w:val="hybridMultilevel"/>
    <w:tmpl w:val="DB3E74C4"/>
    <w:lvl w:ilvl="0" w:tplc="08090001">
      <w:start w:val="1"/>
      <w:numFmt w:val="bullet"/>
      <w:lvlText w:val=""/>
      <w:lvlJc w:val="left"/>
      <w:pPr>
        <w:ind w:left="2062" w:hanging="360"/>
      </w:pPr>
      <w:rPr>
        <w:rFonts w:ascii="Symbol" w:hAnsi="Symbol" w:hint="default"/>
      </w:rPr>
    </w:lvl>
    <w:lvl w:ilvl="1" w:tplc="08090003" w:tentative="1">
      <w:start w:val="1"/>
      <w:numFmt w:val="bullet"/>
      <w:lvlText w:val="o"/>
      <w:lvlJc w:val="left"/>
      <w:pPr>
        <w:ind w:left="2782" w:hanging="360"/>
      </w:pPr>
      <w:rPr>
        <w:rFonts w:ascii="Courier New" w:hAnsi="Courier New" w:cs="Courier New" w:hint="default"/>
      </w:rPr>
    </w:lvl>
    <w:lvl w:ilvl="2" w:tplc="08090005" w:tentative="1">
      <w:start w:val="1"/>
      <w:numFmt w:val="bullet"/>
      <w:lvlText w:val=""/>
      <w:lvlJc w:val="left"/>
      <w:pPr>
        <w:ind w:left="3502" w:hanging="360"/>
      </w:pPr>
      <w:rPr>
        <w:rFonts w:ascii="Wingdings" w:hAnsi="Wingdings" w:hint="default"/>
      </w:rPr>
    </w:lvl>
    <w:lvl w:ilvl="3" w:tplc="08090001" w:tentative="1">
      <w:start w:val="1"/>
      <w:numFmt w:val="bullet"/>
      <w:lvlText w:val=""/>
      <w:lvlJc w:val="left"/>
      <w:pPr>
        <w:ind w:left="4222" w:hanging="360"/>
      </w:pPr>
      <w:rPr>
        <w:rFonts w:ascii="Symbol" w:hAnsi="Symbol" w:hint="default"/>
      </w:rPr>
    </w:lvl>
    <w:lvl w:ilvl="4" w:tplc="08090003" w:tentative="1">
      <w:start w:val="1"/>
      <w:numFmt w:val="bullet"/>
      <w:lvlText w:val="o"/>
      <w:lvlJc w:val="left"/>
      <w:pPr>
        <w:ind w:left="4942" w:hanging="360"/>
      </w:pPr>
      <w:rPr>
        <w:rFonts w:ascii="Courier New" w:hAnsi="Courier New" w:cs="Courier New" w:hint="default"/>
      </w:rPr>
    </w:lvl>
    <w:lvl w:ilvl="5" w:tplc="08090005" w:tentative="1">
      <w:start w:val="1"/>
      <w:numFmt w:val="bullet"/>
      <w:lvlText w:val=""/>
      <w:lvlJc w:val="left"/>
      <w:pPr>
        <w:ind w:left="5662" w:hanging="360"/>
      </w:pPr>
      <w:rPr>
        <w:rFonts w:ascii="Wingdings" w:hAnsi="Wingdings" w:hint="default"/>
      </w:rPr>
    </w:lvl>
    <w:lvl w:ilvl="6" w:tplc="08090001" w:tentative="1">
      <w:start w:val="1"/>
      <w:numFmt w:val="bullet"/>
      <w:lvlText w:val=""/>
      <w:lvlJc w:val="left"/>
      <w:pPr>
        <w:ind w:left="6382" w:hanging="360"/>
      </w:pPr>
      <w:rPr>
        <w:rFonts w:ascii="Symbol" w:hAnsi="Symbol" w:hint="default"/>
      </w:rPr>
    </w:lvl>
    <w:lvl w:ilvl="7" w:tplc="08090003" w:tentative="1">
      <w:start w:val="1"/>
      <w:numFmt w:val="bullet"/>
      <w:lvlText w:val="o"/>
      <w:lvlJc w:val="left"/>
      <w:pPr>
        <w:ind w:left="7102" w:hanging="360"/>
      </w:pPr>
      <w:rPr>
        <w:rFonts w:ascii="Courier New" w:hAnsi="Courier New" w:cs="Courier New" w:hint="default"/>
      </w:rPr>
    </w:lvl>
    <w:lvl w:ilvl="8" w:tplc="08090005" w:tentative="1">
      <w:start w:val="1"/>
      <w:numFmt w:val="bullet"/>
      <w:lvlText w:val=""/>
      <w:lvlJc w:val="left"/>
      <w:pPr>
        <w:ind w:left="7822" w:hanging="360"/>
      </w:pPr>
      <w:rPr>
        <w:rFonts w:ascii="Wingdings" w:hAnsi="Wingdings" w:hint="default"/>
      </w:rPr>
    </w:lvl>
  </w:abstractNum>
  <w:abstractNum w:abstractNumId="15">
    <w:nsid w:val="32D97C1D"/>
    <w:multiLevelType w:val="multilevel"/>
    <w:tmpl w:val="94A291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38AA07BF"/>
    <w:multiLevelType w:val="hybridMultilevel"/>
    <w:tmpl w:val="D94CBCFE"/>
    <w:lvl w:ilvl="0" w:tplc="58B44A74">
      <w:start w:val="37"/>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7">
    <w:nsid w:val="3A883970"/>
    <w:multiLevelType w:val="hybridMultilevel"/>
    <w:tmpl w:val="5D3E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F84B3A"/>
    <w:multiLevelType w:val="hybridMultilevel"/>
    <w:tmpl w:val="65109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D727517"/>
    <w:multiLevelType w:val="hybridMultilevel"/>
    <w:tmpl w:val="76BA2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897931"/>
    <w:multiLevelType w:val="hybridMultilevel"/>
    <w:tmpl w:val="4BF69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1122473"/>
    <w:multiLevelType w:val="hybridMultilevel"/>
    <w:tmpl w:val="5088D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9BF59BD"/>
    <w:multiLevelType w:val="hybridMultilevel"/>
    <w:tmpl w:val="DC4A8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CA0EDD"/>
    <w:multiLevelType w:val="hybridMultilevel"/>
    <w:tmpl w:val="DCDA4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421D9B"/>
    <w:multiLevelType w:val="hybridMultilevel"/>
    <w:tmpl w:val="010ED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1D17DA4"/>
    <w:multiLevelType w:val="hybridMultilevel"/>
    <w:tmpl w:val="AE64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6A536F0"/>
    <w:multiLevelType w:val="hybridMultilevel"/>
    <w:tmpl w:val="8B082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F17220"/>
    <w:multiLevelType w:val="hybridMultilevel"/>
    <w:tmpl w:val="30D6E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8CB244C"/>
    <w:multiLevelType w:val="multilevel"/>
    <w:tmpl w:val="44F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2F1BB5"/>
    <w:multiLevelType w:val="hybridMultilevel"/>
    <w:tmpl w:val="5344ECA4"/>
    <w:lvl w:ilvl="0" w:tplc="08090001">
      <w:start w:val="1"/>
      <w:numFmt w:val="bullet"/>
      <w:lvlText w:val=""/>
      <w:lvlJc w:val="left"/>
      <w:pPr>
        <w:ind w:left="1146" w:hanging="360"/>
      </w:pPr>
      <w:rPr>
        <w:rFonts w:ascii="Symbol" w:hAnsi="Symbol" w:hint="default"/>
      </w:rPr>
    </w:lvl>
    <w:lvl w:ilvl="1" w:tplc="F08AA24A">
      <w:numFmt w:val="bullet"/>
      <w:lvlText w:val="·"/>
      <w:lvlJc w:val="left"/>
      <w:pPr>
        <w:ind w:left="2181" w:hanging="675"/>
      </w:pPr>
      <w:rPr>
        <w:rFonts w:ascii="Arial" w:eastAsia="Calibri" w:hAnsi="Arial" w:cs="Arial"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nsid w:val="5A9B37EB"/>
    <w:multiLevelType w:val="hybridMultilevel"/>
    <w:tmpl w:val="DAFC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7060BD"/>
    <w:multiLevelType w:val="hybridMultilevel"/>
    <w:tmpl w:val="ECB2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7A5A54"/>
    <w:multiLevelType w:val="multilevel"/>
    <w:tmpl w:val="1F9E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CF065D"/>
    <w:multiLevelType w:val="hybridMultilevel"/>
    <w:tmpl w:val="9F80694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nsid w:val="6253641F"/>
    <w:multiLevelType w:val="hybridMultilevel"/>
    <w:tmpl w:val="6F44F692"/>
    <w:lvl w:ilvl="0" w:tplc="08090001">
      <w:start w:val="1"/>
      <w:numFmt w:val="bullet"/>
      <w:lvlText w:val=""/>
      <w:lvlJc w:val="left"/>
      <w:pPr>
        <w:ind w:left="4046" w:hanging="360"/>
      </w:pPr>
      <w:rPr>
        <w:rFonts w:ascii="Symbol" w:hAnsi="Symbol" w:hint="default"/>
      </w:rPr>
    </w:lvl>
    <w:lvl w:ilvl="1" w:tplc="08090003" w:tentative="1">
      <w:start w:val="1"/>
      <w:numFmt w:val="bullet"/>
      <w:lvlText w:val="o"/>
      <w:lvlJc w:val="left"/>
      <w:pPr>
        <w:ind w:left="4766" w:hanging="360"/>
      </w:pPr>
      <w:rPr>
        <w:rFonts w:ascii="Courier New" w:hAnsi="Courier New" w:hint="default"/>
      </w:rPr>
    </w:lvl>
    <w:lvl w:ilvl="2" w:tplc="08090005" w:tentative="1">
      <w:start w:val="1"/>
      <w:numFmt w:val="bullet"/>
      <w:lvlText w:val=""/>
      <w:lvlJc w:val="left"/>
      <w:pPr>
        <w:ind w:left="5486" w:hanging="360"/>
      </w:pPr>
      <w:rPr>
        <w:rFonts w:ascii="Wingdings" w:hAnsi="Wingdings" w:hint="default"/>
      </w:rPr>
    </w:lvl>
    <w:lvl w:ilvl="3" w:tplc="08090001" w:tentative="1">
      <w:start w:val="1"/>
      <w:numFmt w:val="bullet"/>
      <w:lvlText w:val=""/>
      <w:lvlJc w:val="left"/>
      <w:pPr>
        <w:ind w:left="6206" w:hanging="360"/>
      </w:pPr>
      <w:rPr>
        <w:rFonts w:ascii="Symbol" w:hAnsi="Symbol" w:hint="default"/>
      </w:rPr>
    </w:lvl>
    <w:lvl w:ilvl="4" w:tplc="08090003" w:tentative="1">
      <w:start w:val="1"/>
      <w:numFmt w:val="bullet"/>
      <w:lvlText w:val="o"/>
      <w:lvlJc w:val="left"/>
      <w:pPr>
        <w:ind w:left="6926" w:hanging="360"/>
      </w:pPr>
      <w:rPr>
        <w:rFonts w:ascii="Courier New" w:hAnsi="Courier New" w:hint="default"/>
      </w:rPr>
    </w:lvl>
    <w:lvl w:ilvl="5" w:tplc="08090005" w:tentative="1">
      <w:start w:val="1"/>
      <w:numFmt w:val="bullet"/>
      <w:lvlText w:val=""/>
      <w:lvlJc w:val="left"/>
      <w:pPr>
        <w:ind w:left="7646" w:hanging="360"/>
      </w:pPr>
      <w:rPr>
        <w:rFonts w:ascii="Wingdings" w:hAnsi="Wingdings" w:hint="default"/>
      </w:rPr>
    </w:lvl>
    <w:lvl w:ilvl="6" w:tplc="08090001" w:tentative="1">
      <w:start w:val="1"/>
      <w:numFmt w:val="bullet"/>
      <w:lvlText w:val=""/>
      <w:lvlJc w:val="left"/>
      <w:pPr>
        <w:ind w:left="8366" w:hanging="360"/>
      </w:pPr>
      <w:rPr>
        <w:rFonts w:ascii="Symbol" w:hAnsi="Symbol" w:hint="default"/>
      </w:rPr>
    </w:lvl>
    <w:lvl w:ilvl="7" w:tplc="08090003" w:tentative="1">
      <w:start w:val="1"/>
      <w:numFmt w:val="bullet"/>
      <w:lvlText w:val="o"/>
      <w:lvlJc w:val="left"/>
      <w:pPr>
        <w:ind w:left="9086" w:hanging="360"/>
      </w:pPr>
      <w:rPr>
        <w:rFonts w:ascii="Courier New" w:hAnsi="Courier New" w:hint="default"/>
      </w:rPr>
    </w:lvl>
    <w:lvl w:ilvl="8" w:tplc="08090005" w:tentative="1">
      <w:start w:val="1"/>
      <w:numFmt w:val="bullet"/>
      <w:lvlText w:val=""/>
      <w:lvlJc w:val="left"/>
      <w:pPr>
        <w:ind w:left="9806" w:hanging="360"/>
      </w:pPr>
      <w:rPr>
        <w:rFonts w:ascii="Wingdings" w:hAnsi="Wingdings" w:hint="default"/>
      </w:rPr>
    </w:lvl>
  </w:abstractNum>
  <w:abstractNum w:abstractNumId="35">
    <w:nsid w:val="65B10D76"/>
    <w:multiLevelType w:val="multilevel"/>
    <w:tmpl w:val="4E64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4A10E8"/>
    <w:multiLevelType w:val="hybridMultilevel"/>
    <w:tmpl w:val="742C190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nsid w:val="6C3C153C"/>
    <w:multiLevelType w:val="hybridMultilevel"/>
    <w:tmpl w:val="88DE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CC04CDD"/>
    <w:multiLevelType w:val="hybridMultilevel"/>
    <w:tmpl w:val="F3C2F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3D3260"/>
    <w:multiLevelType w:val="hybridMultilevel"/>
    <w:tmpl w:val="82F6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84388E"/>
    <w:multiLevelType w:val="hybridMultilevel"/>
    <w:tmpl w:val="E354C12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1">
    <w:nsid w:val="77A676D5"/>
    <w:multiLevelType w:val="hybridMultilevel"/>
    <w:tmpl w:val="33CEB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C9B1C31"/>
    <w:multiLevelType w:val="hybridMultilevel"/>
    <w:tmpl w:val="64FED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F51E47"/>
    <w:multiLevelType w:val="hybridMultilevel"/>
    <w:tmpl w:val="CA084168"/>
    <w:lvl w:ilvl="0" w:tplc="246C849C">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A25317"/>
    <w:multiLevelType w:val="hybridMultilevel"/>
    <w:tmpl w:val="BEC64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6"/>
  </w:num>
  <w:num w:numId="3">
    <w:abstractNumId w:val="34"/>
  </w:num>
  <w:num w:numId="4">
    <w:abstractNumId w:val="7"/>
  </w:num>
  <w:num w:numId="5">
    <w:abstractNumId w:val="0"/>
    <w:lvlOverride w:ilvl="0">
      <w:lvl w:ilvl="0">
        <w:numFmt w:val="bullet"/>
        <w:lvlText w:val=""/>
        <w:legacy w:legacy="1" w:legacySpace="0" w:legacyIndent="0"/>
        <w:lvlJc w:val="left"/>
        <w:rPr>
          <w:rFonts w:ascii="Symbol" w:hAnsi="Symbol" w:hint="default"/>
        </w:rPr>
      </w:lvl>
    </w:lvlOverride>
  </w:num>
  <w:num w:numId="6">
    <w:abstractNumId w:val="10"/>
  </w:num>
  <w:num w:numId="7">
    <w:abstractNumId w:val="9"/>
  </w:num>
  <w:num w:numId="8">
    <w:abstractNumId w:val="28"/>
  </w:num>
  <w:num w:numId="9">
    <w:abstractNumId w:val="8"/>
  </w:num>
  <w:num w:numId="10">
    <w:abstractNumId w:val="32"/>
  </w:num>
  <w:num w:numId="11">
    <w:abstractNumId w:val="35"/>
  </w:num>
  <w:num w:numId="12">
    <w:abstractNumId w:val="4"/>
  </w:num>
  <w:num w:numId="13">
    <w:abstractNumId w:val="5"/>
  </w:num>
  <w:num w:numId="14">
    <w:abstractNumId w:val="37"/>
  </w:num>
  <w:num w:numId="15">
    <w:abstractNumId w:val="16"/>
  </w:num>
  <w:num w:numId="16">
    <w:abstractNumId w:val="39"/>
  </w:num>
  <w:num w:numId="17">
    <w:abstractNumId w:val="23"/>
  </w:num>
  <w:num w:numId="18">
    <w:abstractNumId w:val="43"/>
  </w:num>
  <w:num w:numId="19">
    <w:abstractNumId w:val="15"/>
  </w:num>
  <w:num w:numId="20">
    <w:abstractNumId w:val="42"/>
  </w:num>
  <w:num w:numId="21">
    <w:abstractNumId w:val="33"/>
  </w:num>
  <w:num w:numId="22">
    <w:abstractNumId w:val="29"/>
  </w:num>
  <w:num w:numId="23">
    <w:abstractNumId w:val="19"/>
  </w:num>
  <w:num w:numId="24">
    <w:abstractNumId w:val="25"/>
  </w:num>
  <w:num w:numId="25">
    <w:abstractNumId w:val="30"/>
  </w:num>
  <w:num w:numId="26">
    <w:abstractNumId w:val="36"/>
  </w:num>
  <w:num w:numId="27">
    <w:abstractNumId w:val="14"/>
  </w:num>
  <w:num w:numId="28">
    <w:abstractNumId w:val="13"/>
  </w:num>
  <w:num w:numId="29">
    <w:abstractNumId w:val="40"/>
  </w:num>
  <w:num w:numId="30">
    <w:abstractNumId w:val="31"/>
  </w:num>
  <w:num w:numId="31">
    <w:abstractNumId w:val="38"/>
  </w:num>
  <w:num w:numId="32">
    <w:abstractNumId w:val="22"/>
  </w:num>
  <w:num w:numId="33">
    <w:abstractNumId w:val="17"/>
  </w:num>
  <w:num w:numId="34">
    <w:abstractNumId w:val="24"/>
  </w:num>
  <w:num w:numId="35">
    <w:abstractNumId w:val="41"/>
  </w:num>
  <w:num w:numId="36">
    <w:abstractNumId w:val="20"/>
  </w:num>
  <w:num w:numId="37">
    <w:abstractNumId w:val="6"/>
  </w:num>
  <w:num w:numId="38">
    <w:abstractNumId w:val="1"/>
  </w:num>
  <w:num w:numId="39">
    <w:abstractNumId w:val="21"/>
  </w:num>
  <w:num w:numId="40">
    <w:abstractNumId w:val="11"/>
  </w:num>
  <w:num w:numId="41">
    <w:abstractNumId w:val="2"/>
  </w:num>
  <w:num w:numId="42">
    <w:abstractNumId w:val="18"/>
  </w:num>
  <w:num w:numId="43">
    <w:abstractNumId w:val="27"/>
  </w:num>
  <w:num w:numId="44">
    <w:abstractNumId w:val="44"/>
  </w:num>
  <w:num w:numId="4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699"/>
    <w:rsid w:val="00014D22"/>
    <w:rsid w:val="000232A2"/>
    <w:rsid w:val="00042EA0"/>
    <w:rsid w:val="0004432C"/>
    <w:rsid w:val="0004760A"/>
    <w:rsid w:val="00051E63"/>
    <w:rsid w:val="00072842"/>
    <w:rsid w:val="00085196"/>
    <w:rsid w:val="000A4D27"/>
    <w:rsid w:val="000C0A4C"/>
    <w:rsid w:val="000D4699"/>
    <w:rsid w:val="000D5840"/>
    <w:rsid w:val="00127985"/>
    <w:rsid w:val="0014726E"/>
    <w:rsid w:val="0019306D"/>
    <w:rsid w:val="00193399"/>
    <w:rsid w:val="001966A5"/>
    <w:rsid w:val="001A212F"/>
    <w:rsid w:val="001A7E8C"/>
    <w:rsid w:val="001B3CA8"/>
    <w:rsid w:val="001C5B1B"/>
    <w:rsid w:val="001C6C87"/>
    <w:rsid w:val="001D5CAC"/>
    <w:rsid w:val="001E2462"/>
    <w:rsid w:val="001F4899"/>
    <w:rsid w:val="001F76AD"/>
    <w:rsid w:val="00215C84"/>
    <w:rsid w:val="0022108A"/>
    <w:rsid w:val="00246239"/>
    <w:rsid w:val="00252190"/>
    <w:rsid w:val="00265E9E"/>
    <w:rsid w:val="00270EBD"/>
    <w:rsid w:val="00272327"/>
    <w:rsid w:val="00284CB9"/>
    <w:rsid w:val="00296552"/>
    <w:rsid w:val="002B7DBB"/>
    <w:rsid w:val="002C71F7"/>
    <w:rsid w:val="002E7F41"/>
    <w:rsid w:val="002F48CC"/>
    <w:rsid w:val="003273E3"/>
    <w:rsid w:val="003343C0"/>
    <w:rsid w:val="003349D7"/>
    <w:rsid w:val="00334E78"/>
    <w:rsid w:val="00343107"/>
    <w:rsid w:val="0035431D"/>
    <w:rsid w:val="00362A6F"/>
    <w:rsid w:val="0037470A"/>
    <w:rsid w:val="003B402E"/>
    <w:rsid w:val="003F70B5"/>
    <w:rsid w:val="00413072"/>
    <w:rsid w:val="0043304C"/>
    <w:rsid w:val="004342BF"/>
    <w:rsid w:val="00442966"/>
    <w:rsid w:val="00470281"/>
    <w:rsid w:val="004960BA"/>
    <w:rsid w:val="004A0406"/>
    <w:rsid w:val="004B0648"/>
    <w:rsid w:val="004B3717"/>
    <w:rsid w:val="004C2DFC"/>
    <w:rsid w:val="004E1158"/>
    <w:rsid w:val="004E6920"/>
    <w:rsid w:val="00503F12"/>
    <w:rsid w:val="00507D11"/>
    <w:rsid w:val="00515D0F"/>
    <w:rsid w:val="005223D8"/>
    <w:rsid w:val="00524BA7"/>
    <w:rsid w:val="00524D22"/>
    <w:rsid w:val="0052721A"/>
    <w:rsid w:val="005454C0"/>
    <w:rsid w:val="00551DFC"/>
    <w:rsid w:val="00553DEA"/>
    <w:rsid w:val="005553D4"/>
    <w:rsid w:val="00561DC4"/>
    <w:rsid w:val="00570CFE"/>
    <w:rsid w:val="005906D1"/>
    <w:rsid w:val="005A23EB"/>
    <w:rsid w:val="005E019B"/>
    <w:rsid w:val="005E129A"/>
    <w:rsid w:val="005F7353"/>
    <w:rsid w:val="00611F52"/>
    <w:rsid w:val="006155B9"/>
    <w:rsid w:val="006172D4"/>
    <w:rsid w:val="00624368"/>
    <w:rsid w:val="00654183"/>
    <w:rsid w:val="00667863"/>
    <w:rsid w:val="006907F8"/>
    <w:rsid w:val="006A666A"/>
    <w:rsid w:val="006B51A1"/>
    <w:rsid w:val="006B67D6"/>
    <w:rsid w:val="006C1B52"/>
    <w:rsid w:val="006F0F85"/>
    <w:rsid w:val="006F2961"/>
    <w:rsid w:val="00700631"/>
    <w:rsid w:val="00774CDE"/>
    <w:rsid w:val="007779C6"/>
    <w:rsid w:val="007A507F"/>
    <w:rsid w:val="007A60F0"/>
    <w:rsid w:val="007D0EF0"/>
    <w:rsid w:val="007D4E04"/>
    <w:rsid w:val="007E4CAA"/>
    <w:rsid w:val="007F593C"/>
    <w:rsid w:val="00802EF2"/>
    <w:rsid w:val="00803F5F"/>
    <w:rsid w:val="0080645A"/>
    <w:rsid w:val="00820F5F"/>
    <w:rsid w:val="00826432"/>
    <w:rsid w:val="00831FD0"/>
    <w:rsid w:val="00837BAC"/>
    <w:rsid w:val="00871190"/>
    <w:rsid w:val="00873F27"/>
    <w:rsid w:val="00885291"/>
    <w:rsid w:val="008A219F"/>
    <w:rsid w:val="008C4CFC"/>
    <w:rsid w:val="008D0206"/>
    <w:rsid w:val="008E1ECB"/>
    <w:rsid w:val="009027AD"/>
    <w:rsid w:val="009247C8"/>
    <w:rsid w:val="00946900"/>
    <w:rsid w:val="009476E9"/>
    <w:rsid w:val="00961A93"/>
    <w:rsid w:val="00970484"/>
    <w:rsid w:val="009A5872"/>
    <w:rsid w:val="009C78B9"/>
    <w:rsid w:val="009D3C06"/>
    <w:rsid w:val="009D6BA6"/>
    <w:rsid w:val="009E2B01"/>
    <w:rsid w:val="00A14FD7"/>
    <w:rsid w:val="00A20D60"/>
    <w:rsid w:val="00A220B2"/>
    <w:rsid w:val="00A43C1A"/>
    <w:rsid w:val="00A51577"/>
    <w:rsid w:val="00A55FB6"/>
    <w:rsid w:val="00A674EF"/>
    <w:rsid w:val="00A77802"/>
    <w:rsid w:val="00A91D35"/>
    <w:rsid w:val="00A93AC7"/>
    <w:rsid w:val="00AB30E7"/>
    <w:rsid w:val="00AC1203"/>
    <w:rsid w:val="00AE4495"/>
    <w:rsid w:val="00B0320B"/>
    <w:rsid w:val="00B100E4"/>
    <w:rsid w:val="00B11C6B"/>
    <w:rsid w:val="00B3291D"/>
    <w:rsid w:val="00B33577"/>
    <w:rsid w:val="00B37108"/>
    <w:rsid w:val="00B405F5"/>
    <w:rsid w:val="00B43456"/>
    <w:rsid w:val="00B50F71"/>
    <w:rsid w:val="00B61C8D"/>
    <w:rsid w:val="00B651B1"/>
    <w:rsid w:val="00B67302"/>
    <w:rsid w:val="00B80684"/>
    <w:rsid w:val="00B80B76"/>
    <w:rsid w:val="00B829DC"/>
    <w:rsid w:val="00B83795"/>
    <w:rsid w:val="00B919F7"/>
    <w:rsid w:val="00B93AC8"/>
    <w:rsid w:val="00BB47D4"/>
    <w:rsid w:val="00BC35CA"/>
    <w:rsid w:val="00BC54BF"/>
    <w:rsid w:val="00BD105C"/>
    <w:rsid w:val="00BD192C"/>
    <w:rsid w:val="00BE5704"/>
    <w:rsid w:val="00C161B0"/>
    <w:rsid w:val="00C25A41"/>
    <w:rsid w:val="00C50DBE"/>
    <w:rsid w:val="00C5512E"/>
    <w:rsid w:val="00C613F0"/>
    <w:rsid w:val="00C61DAD"/>
    <w:rsid w:val="00C63E82"/>
    <w:rsid w:val="00C764B9"/>
    <w:rsid w:val="00C8559E"/>
    <w:rsid w:val="00C87A42"/>
    <w:rsid w:val="00C94585"/>
    <w:rsid w:val="00CB47FA"/>
    <w:rsid w:val="00CB68EC"/>
    <w:rsid w:val="00CB7D54"/>
    <w:rsid w:val="00CD2C0A"/>
    <w:rsid w:val="00D21895"/>
    <w:rsid w:val="00D4449F"/>
    <w:rsid w:val="00D459EB"/>
    <w:rsid w:val="00D53559"/>
    <w:rsid w:val="00D7233E"/>
    <w:rsid w:val="00D769FE"/>
    <w:rsid w:val="00D84452"/>
    <w:rsid w:val="00D957FB"/>
    <w:rsid w:val="00DA1DD4"/>
    <w:rsid w:val="00DB1DF3"/>
    <w:rsid w:val="00DB1FFC"/>
    <w:rsid w:val="00DB3973"/>
    <w:rsid w:val="00DB48B7"/>
    <w:rsid w:val="00DB6984"/>
    <w:rsid w:val="00DC3F15"/>
    <w:rsid w:val="00DC614E"/>
    <w:rsid w:val="00DE6994"/>
    <w:rsid w:val="00E02691"/>
    <w:rsid w:val="00E0278D"/>
    <w:rsid w:val="00E11F3A"/>
    <w:rsid w:val="00E35531"/>
    <w:rsid w:val="00E41386"/>
    <w:rsid w:val="00E457E2"/>
    <w:rsid w:val="00E659F1"/>
    <w:rsid w:val="00E6769F"/>
    <w:rsid w:val="00E71065"/>
    <w:rsid w:val="00E814FB"/>
    <w:rsid w:val="00E854A5"/>
    <w:rsid w:val="00EA5BA0"/>
    <w:rsid w:val="00EA6918"/>
    <w:rsid w:val="00EB34CC"/>
    <w:rsid w:val="00EC1950"/>
    <w:rsid w:val="00EC3BB1"/>
    <w:rsid w:val="00ED67CE"/>
    <w:rsid w:val="00EE67B6"/>
    <w:rsid w:val="00F17F0B"/>
    <w:rsid w:val="00F2524C"/>
    <w:rsid w:val="00F334C7"/>
    <w:rsid w:val="00F376D2"/>
    <w:rsid w:val="00F42274"/>
    <w:rsid w:val="00F53B10"/>
    <w:rsid w:val="00F611B2"/>
    <w:rsid w:val="00F77EFD"/>
    <w:rsid w:val="00F832DD"/>
    <w:rsid w:val="00F87750"/>
    <w:rsid w:val="00F87986"/>
    <w:rsid w:val="00F965AA"/>
    <w:rsid w:val="00FA78FC"/>
    <w:rsid w:val="00FB417E"/>
    <w:rsid w:val="00FE0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DFC"/>
    <w:pPr>
      <w:spacing w:after="200" w:line="276" w:lineRule="auto"/>
    </w:pPr>
    <w:rPr>
      <w:lang w:eastAsia="en-US"/>
    </w:rPr>
  </w:style>
  <w:style w:type="paragraph" w:styleId="Heading1">
    <w:name w:val="heading 1"/>
    <w:basedOn w:val="Normal"/>
    <w:next w:val="Normal"/>
    <w:link w:val="Heading1Char"/>
    <w:uiPriority w:val="99"/>
    <w:qFormat/>
    <w:rsid w:val="000C0A4C"/>
    <w:pPr>
      <w:keepNext/>
      <w:spacing w:after="0" w:line="240" w:lineRule="auto"/>
      <w:outlineLvl w:val="0"/>
    </w:pPr>
    <w:rPr>
      <w:rFonts w:ascii="Times New Roman" w:eastAsia="Times New Roman" w:hAnsi="Times New Roman"/>
      <w:sz w:val="24"/>
      <w:szCs w:val="24"/>
      <w:u w:val="single"/>
    </w:rPr>
  </w:style>
  <w:style w:type="paragraph" w:styleId="Heading2">
    <w:name w:val="heading 2"/>
    <w:basedOn w:val="Normal"/>
    <w:next w:val="Normal"/>
    <w:link w:val="Heading2Char"/>
    <w:uiPriority w:val="99"/>
    <w:qFormat/>
    <w:locked/>
    <w:rsid w:val="00270EBD"/>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0A4C"/>
    <w:rPr>
      <w:rFonts w:ascii="Times New Roman" w:hAnsi="Times New Roman" w:cs="Times New Roman"/>
      <w:sz w:val="24"/>
      <w:szCs w:val="24"/>
      <w:u w:val="single"/>
    </w:rPr>
  </w:style>
  <w:style w:type="character" w:customStyle="1" w:styleId="Heading2Char">
    <w:name w:val="Heading 2 Char"/>
    <w:basedOn w:val="DefaultParagraphFont"/>
    <w:link w:val="Heading2"/>
    <w:uiPriority w:val="99"/>
    <w:locked/>
    <w:rsid w:val="00270EBD"/>
    <w:rPr>
      <w:rFonts w:ascii="Cambria" w:hAnsi="Cambria" w:cs="Times New Roman"/>
      <w:b/>
      <w:bCs/>
      <w:i/>
      <w:iCs/>
      <w:sz w:val="28"/>
      <w:szCs w:val="28"/>
      <w:lang w:eastAsia="en-US"/>
    </w:rPr>
  </w:style>
  <w:style w:type="paragraph" w:styleId="ListParagraph">
    <w:name w:val="List Paragraph"/>
    <w:basedOn w:val="Normal"/>
    <w:qFormat/>
    <w:rsid w:val="00E457E2"/>
    <w:pPr>
      <w:ind w:left="720"/>
      <w:contextualSpacing/>
    </w:pPr>
  </w:style>
  <w:style w:type="paragraph" w:styleId="BalloonText">
    <w:name w:val="Balloon Text"/>
    <w:basedOn w:val="Normal"/>
    <w:link w:val="BalloonTextChar"/>
    <w:uiPriority w:val="99"/>
    <w:semiHidden/>
    <w:rsid w:val="000C0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C0A4C"/>
    <w:rPr>
      <w:rFonts w:ascii="Tahoma" w:hAnsi="Tahoma" w:cs="Tahoma"/>
      <w:sz w:val="16"/>
      <w:szCs w:val="16"/>
    </w:rPr>
  </w:style>
  <w:style w:type="paragraph" w:styleId="Header">
    <w:name w:val="header"/>
    <w:basedOn w:val="Normal"/>
    <w:link w:val="HeaderChar"/>
    <w:uiPriority w:val="99"/>
    <w:semiHidden/>
    <w:rsid w:val="00DA1DD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DA1DD4"/>
    <w:rPr>
      <w:rFonts w:cs="Times New Roman"/>
    </w:rPr>
  </w:style>
  <w:style w:type="paragraph" w:styleId="Footer">
    <w:name w:val="footer"/>
    <w:basedOn w:val="Normal"/>
    <w:link w:val="FooterChar"/>
    <w:uiPriority w:val="99"/>
    <w:rsid w:val="00DA1D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A1DD4"/>
    <w:rPr>
      <w:rFonts w:cs="Times New Roman"/>
    </w:rPr>
  </w:style>
  <w:style w:type="paragraph" w:customStyle="1" w:styleId="Pa0">
    <w:name w:val="Pa0"/>
    <w:basedOn w:val="Normal"/>
    <w:next w:val="Normal"/>
    <w:uiPriority w:val="99"/>
    <w:rsid w:val="00272327"/>
    <w:pPr>
      <w:autoSpaceDE w:val="0"/>
      <w:autoSpaceDN w:val="0"/>
      <w:adjustRightInd w:val="0"/>
      <w:spacing w:after="0" w:line="241" w:lineRule="atLeast"/>
    </w:pPr>
    <w:rPr>
      <w:rFonts w:ascii="Myriad Pro Light" w:hAnsi="Myriad Pro Light"/>
      <w:sz w:val="24"/>
      <w:szCs w:val="24"/>
    </w:rPr>
  </w:style>
  <w:style w:type="paragraph" w:customStyle="1" w:styleId="Pa5">
    <w:name w:val="Pa5"/>
    <w:basedOn w:val="Normal"/>
    <w:next w:val="Normal"/>
    <w:uiPriority w:val="99"/>
    <w:rsid w:val="00272327"/>
    <w:pPr>
      <w:autoSpaceDE w:val="0"/>
      <w:autoSpaceDN w:val="0"/>
      <w:adjustRightInd w:val="0"/>
      <w:spacing w:after="0" w:line="241" w:lineRule="atLeast"/>
    </w:pPr>
    <w:rPr>
      <w:rFonts w:ascii="Myriad Pro Light" w:hAnsi="Myriad Pro Light"/>
      <w:sz w:val="24"/>
      <w:szCs w:val="24"/>
    </w:rPr>
  </w:style>
  <w:style w:type="character" w:customStyle="1" w:styleId="A8">
    <w:name w:val="A8"/>
    <w:uiPriority w:val="99"/>
    <w:rsid w:val="00272327"/>
    <w:rPr>
      <w:rFonts w:ascii="Myriad Pro Light" w:hAnsi="Myriad Pro Light"/>
      <w:color w:val="000000"/>
      <w:sz w:val="20"/>
    </w:rPr>
  </w:style>
  <w:style w:type="character" w:customStyle="1" w:styleId="A13">
    <w:name w:val="A13"/>
    <w:uiPriority w:val="99"/>
    <w:rsid w:val="00272327"/>
    <w:rPr>
      <w:rFonts w:ascii="Myriad Pro Light" w:hAnsi="Myriad Pro Light"/>
      <w:color w:val="000000"/>
      <w:sz w:val="20"/>
    </w:rPr>
  </w:style>
  <w:style w:type="paragraph" w:styleId="NormalWeb">
    <w:name w:val="Normal (Web)"/>
    <w:basedOn w:val="Normal"/>
    <w:rsid w:val="00A55FB6"/>
    <w:pPr>
      <w:spacing w:before="100" w:beforeAutospacing="1" w:after="100" w:afterAutospacing="1" w:line="240" w:lineRule="auto"/>
    </w:pPr>
    <w:rPr>
      <w:rFonts w:ascii="Times New Roman" w:hAnsi="Times New Roman"/>
      <w:sz w:val="24"/>
      <w:szCs w:val="24"/>
      <w:lang w:eastAsia="en-GB"/>
    </w:rPr>
  </w:style>
  <w:style w:type="table" w:styleId="TableGrid">
    <w:name w:val="Table Grid"/>
    <w:basedOn w:val="TableNormal"/>
    <w:uiPriority w:val="99"/>
    <w:locked/>
    <w:rsid w:val="00570CFE"/>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locked/>
    <w:rsid w:val="000A4D27"/>
    <w:rPr>
      <w:b/>
      <w:bCs/>
    </w:rPr>
  </w:style>
  <w:style w:type="paragraph" w:customStyle="1" w:styleId="nowrap">
    <w:name w:val="nowrap"/>
    <w:basedOn w:val="Normal"/>
    <w:rsid w:val="000A4D27"/>
    <w:pPr>
      <w:spacing w:after="240" w:line="360" w:lineRule="atLeast"/>
    </w:pPr>
    <w:rPr>
      <w:rFonts w:ascii="Times New Roman" w:eastAsia="Times New Roman" w:hAnsi="Times New Roman"/>
      <w:sz w:val="24"/>
      <w:szCs w:val="24"/>
      <w:lang w:eastAsia="en-GB"/>
    </w:rPr>
  </w:style>
  <w:style w:type="character" w:styleId="Emphasis">
    <w:name w:val="Emphasis"/>
    <w:basedOn w:val="DefaultParagraphFont"/>
    <w:qFormat/>
    <w:locked/>
    <w:rsid w:val="008C4CFC"/>
    <w:rPr>
      <w:i/>
      <w:iCs/>
    </w:rPr>
  </w:style>
  <w:style w:type="paragraph" w:styleId="NoSpacing">
    <w:name w:val="No Spacing"/>
    <w:uiPriority w:val="1"/>
    <w:qFormat/>
    <w:rsid w:val="00EA5BA0"/>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DFC"/>
    <w:pPr>
      <w:spacing w:after="200" w:line="276" w:lineRule="auto"/>
    </w:pPr>
    <w:rPr>
      <w:lang w:eastAsia="en-US"/>
    </w:rPr>
  </w:style>
  <w:style w:type="paragraph" w:styleId="Heading1">
    <w:name w:val="heading 1"/>
    <w:basedOn w:val="Normal"/>
    <w:next w:val="Normal"/>
    <w:link w:val="Heading1Char"/>
    <w:uiPriority w:val="99"/>
    <w:qFormat/>
    <w:rsid w:val="000C0A4C"/>
    <w:pPr>
      <w:keepNext/>
      <w:spacing w:after="0" w:line="240" w:lineRule="auto"/>
      <w:outlineLvl w:val="0"/>
    </w:pPr>
    <w:rPr>
      <w:rFonts w:ascii="Times New Roman" w:eastAsia="Times New Roman" w:hAnsi="Times New Roman"/>
      <w:sz w:val="24"/>
      <w:szCs w:val="24"/>
      <w:u w:val="single"/>
    </w:rPr>
  </w:style>
  <w:style w:type="paragraph" w:styleId="Heading2">
    <w:name w:val="heading 2"/>
    <w:basedOn w:val="Normal"/>
    <w:next w:val="Normal"/>
    <w:link w:val="Heading2Char"/>
    <w:uiPriority w:val="99"/>
    <w:qFormat/>
    <w:locked/>
    <w:rsid w:val="00270EBD"/>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0A4C"/>
    <w:rPr>
      <w:rFonts w:ascii="Times New Roman" w:hAnsi="Times New Roman" w:cs="Times New Roman"/>
      <w:sz w:val="24"/>
      <w:szCs w:val="24"/>
      <w:u w:val="single"/>
    </w:rPr>
  </w:style>
  <w:style w:type="character" w:customStyle="1" w:styleId="Heading2Char">
    <w:name w:val="Heading 2 Char"/>
    <w:basedOn w:val="DefaultParagraphFont"/>
    <w:link w:val="Heading2"/>
    <w:uiPriority w:val="99"/>
    <w:locked/>
    <w:rsid w:val="00270EBD"/>
    <w:rPr>
      <w:rFonts w:ascii="Cambria" w:hAnsi="Cambria" w:cs="Times New Roman"/>
      <w:b/>
      <w:bCs/>
      <w:i/>
      <w:iCs/>
      <w:sz w:val="28"/>
      <w:szCs w:val="28"/>
      <w:lang w:eastAsia="en-US"/>
    </w:rPr>
  </w:style>
  <w:style w:type="paragraph" w:styleId="ListParagraph">
    <w:name w:val="List Paragraph"/>
    <w:basedOn w:val="Normal"/>
    <w:qFormat/>
    <w:rsid w:val="00E457E2"/>
    <w:pPr>
      <w:ind w:left="720"/>
      <w:contextualSpacing/>
    </w:pPr>
  </w:style>
  <w:style w:type="paragraph" w:styleId="BalloonText">
    <w:name w:val="Balloon Text"/>
    <w:basedOn w:val="Normal"/>
    <w:link w:val="BalloonTextChar"/>
    <w:uiPriority w:val="99"/>
    <w:semiHidden/>
    <w:rsid w:val="000C0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C0A4C"/>
    <w:rPr>
      <w:rFonts w:ascii="Tahoma" w:hAnsi="Tahoma" w:cs="Tahoma"/>
      <w:sz w:val="16"/>
      <w:szCs w:val="16"/>
    </w:rPr>
  </w:style>
  <w:style w:type="paragraph" w:styleId="Header">
    <w:name w:val="header"/>
    <w:basedOn w:val="Normal"/>
    <w:link w:val="HeaderChar"/>
    <w:uiPriority w:val="99"/>
    <w:semiHidden/>
    <w:rsid w:val="00DA1DD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DA1DD4"/>
    <w:rPr>
      <w:rFonts w:cs="Times New Roman"/>
    </w:rPr>
  </w:style>
  <w:style w:type="paragraph" w:styleId="Footer">
    <w:name w:val="footer"/>
    <w:basedOn w:val="Normal"/>
    <w:link w:val="FooterChar"/>
    <w:uiPriority w:val="99"/>
    <w:rsid w:val="00DA1D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A1DD4"/>
    <w:rPr>
      <w:rFonts w:cs="Times New Roman"/>
    </w:rPr>
  </w:style>
  <w:style w:type="paragraph" w:customStyle="1" w:styleId="Pa0">
    <w:name w:val="Pa0"/>
    <w:basedOn w:val="Normal"/>
    <w:next w:val="Normal"/>
    <w:uiPriority w:val="99"/>
    <w:rsid w:val="00272327"/>
    <w:pPr>
      <w:autoSpaceDE w:val="0"/>
      <w:autoSpaceDN w:val="0"/>
      <w:adjustRightInd w:val="0"/>
      <w:spacing w:after="0" w:line="241" w:lineRule="atLeast"/>
    </w:pPr>
    <w:rPr>
      <w:rFonts w:ascii="Myriad Pro Light" w:hAnsi="Myriad Pro Light"/>
      <w:sz w:val="24"/>
      <w:szCs w:val="24"/>
    </w:rPr>
  </w:style>
  <w:style w:type="paragraph" w:customStyle="1" w:styleId="Pa5">
    <w:name w:val="Pa5"/>
    <w:basedOn w:val="Normal"/>
    <w:next w:val="Normal"/>
    <w:uiPriority w:val="99"/>
    <w:rsid w:val="00272327"/>
    <w:pPr>
      <w:autoSpaceDE w:val="0"/>
      <w:autoSpaceDN w:val="0"/>
      <w:adjustRightInd w:val="0"/>
      <w:spacing w:after="0" w:line="241" w:lineRule="atLeast"/>
    </w:pPr>
    <w:rPr>
      <w:rFonts w:ascii="Myriad Pro Light" w:hAnsi="Myriad Pro Light"/>
      <w:sz w:val="24"/>
      <w:szCs w:val="24"/>
    </w:rPr>
  </w:style>
  <w:style w:type="character" w:customStyle="1" w:styleId="A8">
    <w:name w:val="A8"/>
    <w:uiPriority w:val="99"/>
    <w:rsid w:val="00272327"/>
    <w:rPr>
      <w:rFonts w:ascii="Myriad Pro Light" w:hAnsi="Myriad Pro Light"/>
      <w:color w:val="000000"/>
      <w:sz w:val="20"/>
    </w:rPr>
  </w:style>
  <w:style w:type="character" w:customStyle="1" w:styleId="A13">
    <w:name w:val="A13"/>
    <w:uiPriority w:val="99"/>
    <w:rsid w:val="00272327"/>
    <w:rPr>
      <w:rFonts w:ascii="Myriad Pro Light" w:hAnsi="Myriad Pro Light"/>
      <w:color w:val="000000"/>
      <w:sz w:val="20"/>
    </w:rPr>
  </w:style>
  <w:style w:type="paragraph" w:styleId="NormalWeb">
    <w:name w:val="Normal (Web)"/>
    <w:basedOn w:val="Normal"/>
    <w:rsid w:val="00A55FB6"/>
    <w:pPr>
      <w:spacing w:before="100" w:beforeAutospacing="1" w:after="100" w:afterAutospacing="1" w:line="240" w:lineRule="auto"/>
    </w:pPr>
    <w:rPr>
      <w:rFonts w:ascii="Times New Roman" w:hAnsi="Times New Roman"/>
      <w:sz w:val="24"/>
      <w:szCs w:val="24"/>
      <w:lang w:eastAsia="en-GB"/>
    </w:rPr>
  </w:style>
  <w:style w:type="table" w:styleId="TableGrid">
    <w:name w:val="Table Grid"/>
    <w:basedOn w:val="TableNormal"/>
    <w:uiPriority w:val="99"/>
    <w:locked/>
    <w:rsid w:val="00570CFE"/>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locked/>
    <w:rsid w:val="000A4D27"/>
    <w:rPr>
      <w:b/>
      <w:bCs/>
    </w:rPr>
  </w:style>
  <w:style w:type="paragraph" w:customStyle="1" w:styleId="nowrap">
    <w:name w:val="nowrap"/>
    <w:basedOn w:val="Normal"/>
    <w:rsid w:val="000A4D27"/>
    <w:pPr>
      <w:spacing w:after="240" w:line="360" w:lineRule="atLeast"/>
    </w:pPr>
    <w:rPr>
      <w:rFonts w:ascii="Times New Roman" w:eastAsia="Times New Roman" w:hAnsi="Times New Roman"/>
      <w:sz w:val="24"/>
      <w:szCs w:val="24"/>
      <w:lang w:eastAsia="en-GB"/>
    </w:rPr>
  </w:style>
  <w:style w:type="character" w:styleId="Emphasis">
    <w:name w:val="Emphasis"/>
    <w:basedOn w:val="DefaultParagraphFont"/>
    <w:qFormat/>
    <w:locked/>
    <w:rsid w:val="008C4CFC"/>
    <w:rPr>
      <w:i/>
      <w:iCs/>
    </w:rPr>
  </w:style>
  <w:style w:type="paragraph" w:styleId="NoSpacing">
    <w:name w:val="No Spacing"/>
    <w:uiPriority w:val="1"/>
    <w:qFormat/>
    <w:rsid w:val="00EA5BA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4291">
      <w:marLeft w:val="0"/>
      <w:marRight w:val="0"/>
      <w:marTop w:val="0"/>
      <w:marBottom w:val="0"/>
      <w:divBdr>
        <w:top w:val="none" w:sz="0" w:space="0" w:color="auto"/>
        <w:left w:val="none" w:sz="0" w:space="0" w:color="auto"/>
        <w:bottom w:val="none" w:sz="0" w:space="0" w:color="auto"/>
        <w:right w:val="none" w:sz="0" w:space="0" w:color="auto"/>
      </w:divBdr>
    </w:div>
    <w:div w:id="13924292">
      <w:marLeft w:val="0"/>
      <w:marRight w:val="0"/>
      <w:marTop w:val="0"/>
      <w:marBottom w:val="0"/>
      <w:divBdr>
        <w:top w:val="none" w:sz="0" w:space="0" w:color="auto"/>
        <w:left w:val="none" w:sz="0" w:space="0" w:color="auto"/>
        <w:bottom w:val="none" w:sz="0" w:space="0" w:color="auto"/>
        <w:right w:val="none" w:sz="0" w:space="0" w:color="auto"/>
      </w:divBdr>
    </w:div>
    <w:div w:id="13924293">
      <w:marLeft w:val="0"/>
      <w:marRight w:val="0"/>
      <w:marTop w:val="0"/>
      <w:marBottom w:val="0"/>
      <w:divBdr>
        <w:top w:val="none" w:sz="0" w:space="0" w:color="auto"/>
        <w:left w:val="none" w:sz="0" w:space="0" w:color="auto"/>
        <w:bottom w:val="none" w:sz="0" w:space="0" w:color="auto"/>
        <w:right w:val="none" w:sz="0" w:space="0" w:color="auto"/>
      </w:divBdr>
    </w:div>
    <w:div w:id="13924294">
      <w:marLeft w:val="0"/>
      <w:marRight w:val="0"/>
      <w:marTop w:val="0"/>
      <w:marBottom w:val="0"/>
      <w:divBdr>
        <w:top w:val="none" w:sz="0" w:space="0" w:color="auto"/>
        <w:left w:val="none" w:sz="0" w:space="0" w:color="auto"/>
        <w:bottom w:val="none" w:sz="0" w:space="0" w:color="auto"/>
        <w:right w:val="none" w:sz="0" w:space="0" w:color="auto"/>
      </w:divBdr>
    </w:div>
    <w:div w:id="152259984">
      <w:bodyDiv w:val="1"/>
      <w:marLeft w:val="0"/>
      <w:marRight w:val="0"/>
      <w:marTop w:val="0"/>
      <w:marBottom w:val="0"/>
      <w:divBdr>
        <w:top w:val="none" w:sz="0" w:space="0" w:color="auto"/>
        <w:left w:val="none" w:sz="0" w:space="0" w:color="auto"/>
        <w:bottom w:val="none" w:sz="0" w:space="0" w:color="auto"/>
        <w:right w:val="none" w:sz="0" w:space="0" w:color="auto"/>
      </w:divBdr>
      <w:divsChild>
        <w:div w:id="1434084833">
          <w:marLeft w:val="0"/>
          <w:marRight w:val="0"/>
          <w:marTop w:val="0"/>
          <w:marBottom w:val="0"/>
          <w:divBdr>
            <w:top w:val="none" w:sz="0" w:space="0" w:color="auto"/>
            <w:left w:val="none" w:sz="0" w:space="0" w:color="auto"/>
            <w:bottom w:val="none" w:sz="0" w:space="0" w:color="auto"/>
            <w:right w:val="none" w:sz="0" w:space="0" w:color="auto"/>
          </w:divBdr>
          <w:divsChild>
            <w:div w:id="556088560">
              <w:marLeft w:val="0"/>
              <w:marRight w:val="0"/>
              <w:marTop w:val="0"/>
              <w:marBottom w:val="0"/>
              <w:divBdr>
                <w:top w:val="none" w:sz="0" w:space="0" w:color="auto"/>
                <w:left w:val="none" w:sz="0" w:space="0" w:color="auto"/>
                <w:bottom w:val="none" w:sz="0" w:space="0" w:color="auto"/>
                <w:right w:val="none" w:sz="0" w:space="0" w:color="auto"/>
              </w:divBdr>
              <w:divsChild>
                <w:div w:id="1958636389">
                  <w:marLeft w:val="0"/>
                  <w:marRight w:val="0"/>
                  <w:marTop w:val="195"/>
                  <w:marBottom w:val="0"/>
                  <w:divBdr>
                    <w:top w:val="none" w:sz="0" w:space="0" w:color="auto"/>
                    <w:left w:val="none" w:sz="0" w:space="0" w:color="auto"/>
                    <w:bottom w:val="none" w:sz="0" w:space="0" w:color="auto"/>
                    <w:right w:val="none" w:sz="0" w:space="0" w:color="auto"/>
                  </w:divBdr>
                  <w:divsChild>
                    <w:div w:id="541091727">
                      <w:marLeft w:val="0"/>
                      <w:marRight w:val="0"/>
                      <w:marTop w:val="0"/>
                      <w:marBottom w:val="0"/>
                      <w:divBdr>
                        <w:top w:val="none" w:sz="0" w:space="0" w:color="auto"/>
                        <w:left w:val="none" w:sz="0" w:space="0" w:color="auto"/>
                        <w:bottom w:val="none" w:sz="0" w:space="0" w:color="auto"/>
                        <w:right w:val="none" w:sz="0" w:space="0" w:color="auto"/>
                      </w:divBdr>
                      <w:divsChild>
                        <w:div w:id="702634375">
                          <w:marLeft w:val="0"/>
                          <w:marRight w:val="0"/>
                          <w:marTop w:val="0"/>
                          <w:marBottom w:val="0"/>
                          <w:divBdr>
                            <w:top w:val="none" w:sz="0" w:space="0" w:color="auto"/>
                            <w:left w:val="none" w:sz="0" w:space="0" w:color="auto"/>
                            <w:bottom w:val="none" w:sz="0" w:space="0" w:color="auto"/>
                            <w:right w:val="none" w:sz="0" w:space="0" w:color="auto"/>
                          </w:divBdr>
                          <w:divsChild>
                            <w:div w:id="1759793526">
                              <w:marLeft w:val="0"/>
                              <w:marRight w:val="0"/>
                              <w:marTop w:val="0"/>
                              <w:marBottom w:val="0"/>
                              <w:divBdr>
                                <w:top w:val="none" w:sz="0" w:space="0" w:color="auto"/>
                                <w:left w:val="none" w:sz="0" w:space="0" w:color="auto"/>
                                <w:bottom w:val="none" w:sz="0" w:space="0" w:color="auto"/>
                                <w:right w:val="none" w:sz="0" w:space="0" w:color="auto"/>
                              </w:divBdr>
                              <w:divsChild>
                                <w:div w:id="1881624297">
                                  <w:marLeft w:val="0"/>
                                  <w:marRight w:val="0"/>
                                  <w:marTop w:val="0"/>
                                  <w:marBottom w:val="0"/>
                                  <w:divBdr>
                                    <w:top w:val="none" w:sz="0" w:space="0" w:color="auto"/>
                                    <w:left w:val="none" w:sz="0" w:space="0" w:color="auto"/>
                                    <w:bottom w:val="none" w:sz="0" w:space="0" w:color="auto"/>
                                    <w:right w:val="none" w:sz="0" w:space="0" w:color="auto"/>
                                  </w:divBdr>
                                  <w:divsChild>
                                    <w:div w:id="721561759">
                                      <w:marLeft w:val="0"/>
                                      <w:marRight w:val="0"/>
                                      <w:marTop w:val="0"/>
                                      <w:marBottom w:val="0"/>
                                      <w:divBdr>
                                        <w:top w:val="none" w:sz="0" w:space="0" w:color="auto"/>
                                        <w:left w:val="none" w:sz="0" w:space="0" w:color="auto"/>
                                        <w:bottom w:val="none" w:sz="0" w:space="0" w:color="auto"/>
                                        <w:right w:val="none" w:sz="0" w:space="0" w:color="auto"/>
                                      </w:divBdr>
                                      <w:divsChild>
                                        <w:div w:id="1202860130">
                                          <w:marLeft w:val="0"/>
                                          <w:marRight w:val="0"/>
                                          <w:marTop w:val="90"/>
                                          <w:marBottom w:val="0"/>
                                          <w:divBdr>
                                            <w:top w:val="none" w:sz="0" w:space="0" w:color="auto"/>
                                            <w:left w:val="none" w:sz="0" w:space="0" w:color="auto"/>
                                            <w:bottom w:val="none" w:sz="0" w:space="0" w:color="auto"/>
                                            <w:right w:val="none" w:sz="0" w:space="0" w:color="auto"/>
                                          </w:divBdr>
                                          <w:divsChild>
                                            <w:div w:id="1432362598">
                                              <w:marLeft w:val="0"/>
                                              <w:marRight w:val="0"/>
                                              <w:marTop w:val="0"/>
                                              <w:marBottom w:val="0"/>
                                              <w:divBdr>
                                                <w:top w:val="none" w:sz="0" w:space="0" w:color="auto"/>
                                                <w:left w:val="none" w:sz="0" w:space="0" w:color="auto"/>
                                                <w:bottom w:val="none" w:sz="0" w:space="0" w:color="auto"/>
                                                <w:right w:val="none" w:sz="0" w:space="0" w:color="auto"/>
                                              </w:divBdr>
                                              <w:divsChild>
                                                <w:div w:id="1116749851">
                                                  <w:marLeft w:val="0"/>
                                                  <w:marRight w:val="0"/>
                                                  <w:marTop w:val="0"/>
                                                  <w:marBottom w:val="0"/>
                                                  <w:divBdr>
                                                    <w:top w:val="none" w:sz="0" w:space="0" w:color="auto"/>
                                                    <w:left w:val="none" w:sz="0" w:space="0" w:color="auto"/>
                                                    <w:bottom w:val="none" w:sz="0" w:space="0" w:color="auto"/>
                                                    <w:right w:val="none" w:sz="0" w:space="0" w:color="auto"/>
                                                  </w:divBdr>
                                                  <w:divsChild>
                                                    <w:div w:id="352927326">
                                                      <w:marLeft w:val="0"/>
                                                      <w:marRight w:val="0"/>
                                                      <w:marTop w:val="0"/>
                                                      <w:marBottom w:val="180"/>
                                                      <w:divBdr>
                                                        <w:top w:val="none" w:sz="0" w:space="0" w:color="auto"/>
                                                        <w:left w:val="none" w:sz="0" w:space="0" w:color="auto"/>
                                                        <w:bottom w:val="none" w:sz="0" w:space="0" w:color="auto"/>
                                                        <w:right w:val="none" w:sz="0" w:space="0" w:color="auto"/>
                                                      </w:divBdr>
                                                      <w:divsChild>
                                                        <w:div w:id="1646008065">
                                                          <w:marLeft w:val="0"/>
                                                          <w:marRight w:val="0"/>
                                                          <w:marTop w:val="0"/>
                                                          <w:marBottom w:val="0"/>
                                                          <w:divBdr>
                                                            <w:top w:val="none" w:sz="0" w:space="0" w:color="auto"/>
                                                            <w:left w:val="none" w:sz="0" w:space="0" w:color="auto"/>
                                                            <w:bottom w:val="none" w:sz="0" w:space="0" w:color="auto"/>
                                                            <w:right w:val="none" w:sz="0" w:space="0" w:color="auto"/>
                                                          </w:divBdr>
                                                          <w:divsChild>
                                                            <w:div w:id="1735422890">
                                                              <w:marLeft w:val="0"/>
                                                              <w:marRight w:val="0"/>
                                                              <w:marTop w:val="0"/>
                                                              <w:marBottom w:val="0"/>
                                                              <w:divBdr>
                                                                <w:top w:val="none" w:sz="0" w:space="0" w:color="auto"/>
                                                                <w:left w:val="none" w:sz="0" w:space="0" w:color="auto"/>
                                                                <w:bottom w:val="none" w:sz="0" w:space="0" w:color="auto"/>
                                                                <w:right w:val="none" w:sz="0" w:space="0" w:color="auto"/>
                                                              </w:divBdr>
                                                              <w:divsChild>
                                                                <w:div w:id="801733830">
                                                                  <w:marLeft w:val="0"/>
                                                                  <w:marRight w:val="0"/>
                                                                  <w:marTop w:val="0"/>
                                                                  <w:marBottom w:val="0"/>
                                                                  <w:divBdr>
                                                                    <w:top w:val="none" w:sz="0" w:space="0" w:color="auto"/>
                                                                    <w:left w:val="none" w:sz="0" w:space="0" w:color="auto"/>
                                                                    <w:bottom w:val="none" w:sz="0" w:space="0" w:color="auto"/>
                                                                    <w:right w:val="none" w:sz="0" w:space="0" w:color="auto"/>
                                                                  </w:divBdr>
                                                                  <w:divsChild>
                                                                    <w:div w:id="1501046621">
                                                                      <w:marLeft w:val="0"/>
                                                                      <w:marRight w:val="0"/>
                                                                      <w:marTop w:val="0"/>
                                                                      <w:marBottom w:val="0"/>
                                                                      <w:divBdr>
                                                                        <w:top w:val="none" w:sz="0" w:space="0" w:color="auto"/>
                                                                        <w:left w:val="none" w:sz="0" w:space="0" w:color="auto"/>
                                                                        <w:bottom w:val="none" w:sz="0" w:space="0" w:color="auto"/>
                                                                        <w:right w:val="none" w:sz="0" w:space="0" w:color="auto"/>
                                                                      </w:divBdr>
                                                                      <w:divsChild>
                                                                        <w:div w:id="109131448">
                                                                          <w:marLeft w:val="0"/>
                                                                          <w:marRight w:val="0"/>
                                                                          <w:marTop w:val="0"/>
                                                                          <w:marBottom w:val="0"/>
                                                                          <w:divBdr>
                                                                            <w:top w:val="none" w:sz="0" w:space="0" w:color="auto"/>
                                                                            <w:left w:val="none" w:sz="0" w:space="0" w:color="auto"/>
                                                                            <w:bottom w:val="none" w:sz="0" w:space="0" w:color="auto"/>
                                                                            <w:right w:val="none" w:sz="0" w:space="0" w:color="auto"/>
                                                                          </w:divBdr>
                                                                          <w:divsChild>
                                                                            <w:div w:id="17883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071347">
      <w:bodyDiv w:val="1"/>
      <w:marLeft w:val="0"/>
      <w:marRight w:val="0"/>
      <w:marTop w:val="0"/>
      <w:marBottom w:val="0"/>
      <w:divBdr>
        <w:top w:val="none" w:sz="0" w:space="0" w:color="auto"/>
        <w:left w:val="none" w:sz="0" w:space="0" w:color="auto"/>
        <w:bottom w:val="none" w:sz="0" w:space="0" w:color="auto"/>
        <w:right w:val="none" w:sz="0" w:space="0" w:color="auto"/>
      </w:divBdr>
      <w:divsChild>
        <w:div w:id="100339567">
          <w:marLeft w:val="0"/>
          <w:marRight w:val="0"/>
          <w:marTop w:val="0"/>
          <w:marBottom w:val="0"/>
          <w:divBdr>
            <w:top w:val="none" w:sz="0" w:space="0" w:color="auto"/>
            <w:left w:val="none" w:sz="0" w:space="0" w:color="auto"/>
            <w:bottom w:val="none" w:sz="0" w:space="0" w:color="auto"/>
            <w:right w:val="none" w:sz="0" w:space="0" w:color="auto"/>
          </w:divBdr>
          <w:divsChild>
            <w:div w:id="265623750">
              <w:marLeft w:val="0"/>
              <w:marRight w:val="0"/>
              <w:marTop w:val="100"/>
              <w:marBottom w:val="100"/>
              <w:divBdr>
                <w:top w:val="none" w:sz="0" w:space="0" w:color="auto"/>
                <w:left w:val="none" w:sz="0" w:space="0" w:color="auto"/>
                <w:bottom w:val="none" w:sz="0" w:space="0" w:color="auto"/>
                <w:right w:val="none" w:sz="0" w:space="0" w:color="auto"/>
              </w:divBdr>
              <w:divsChild>
                <w:div w:id="870612027">
                  <w:marLeft w:val="0"/>
                  <w:marRight w:val="0"/>
                  <w:marTop w:val="0"/>
                  <w:marBottom w:val="0"/>
                  <w:divBdr>
                    <w:top w:val="none" w:sz="0" w:space="0" w:color="auto"/>
                    <w:left w:val="none" w:sz="0" w:space="0" w:color="auto"/>
                    <w:bottom w:val="none" w:sz="0" w:space="0" w:color="auto"/>
                    <w:right w:val="none" w:sz="0" w:space="0" w:color="auto"/>
                  </w:divBdr>
                  <w:divsChild>
                    <w:div w:id="555048007">
                      <w:marLeft w:val="0"/>
                      <w:marRight w:val="0"/>
                      <w:marTop w:val="0"/>
                      <w:marBottom w:val="0"/>
                      <w:divBdr>
                        <w:top w:val="none" w:sz="0" w:space="0" w:color="auto"/>
                        <w:left w:val="none" w:sz="0" w:space="0" w:color="auto"/>
                        <w:bottom w:val="none" w:sz="0" w:space="0" w:color="auto"/>
                        <w:right w:val="none" w:sz="0" w:space="0" w:color="auto"/>
                      </w:divBdr>
                      <w:divsChild>
                        <w:div w:id="1608543460">
                          <w:marLeft w:val="0"/>
                          <w:marRight w:val="0"/>
                          <w:marTop w:val="0"/>
                          <w:marBottom w:val="0"/>
                          <w:divBdr>
                            <w:top w:val="none" w:sz="0" w:space="0" w:color="auto"/>
                            <w:left w:val="none" w:sz="0" w:space="0" w:color="auto"/>
                            <w:bottom w:val="none" w:sz="0" w:space="0" w:color="auto"/>
                            <w:right w:val="none" w:sz="0" w:space="0" w:color="auto"/>
                          </w:divBdr>
                          <w:divsChild>
                            <w:div w:id="1428119111">
                              <w:marLeft w:val="0"/>
                              <w:marRight w:val="0"/>
                              <w:marTop w:val="0"/>
                              <w:marBottom w:val="0"/>
                              <w:divBdr>
                                <w:top w:val="none" w:sz="0" w:space="0" w:color="auto"/>
                                <w:left w:val="none" w:sz="0" w:space="0" w:color="auto"/>
                                <w:bottom w:val="none" w:sz="0" w:space="0" w:color="auto"/>
                                <w:right w:val="none" w:sz="0" w:space="0" w:color="auto"/>
                              </w:divBdr>
                              <w:divsChild>
                                <w:div w:id="1838227654">
                                  <w:marLeft w:val="0"/>
                                  <w:marRight w:val="0"/>
                                  <w:marTop w:val="0"/>
                                  <w:marBottom w:val="0"/>
                                  <w:divBdr>
                                    <w:top w:val="none" w:sz="0" w:space="0" w:color="auto"/>
                                    <w:left w:val="none" w:sz="0" w:space="0" w:color="auto"/>
                                    <w:bottom w:val="none" w:sz="0" w:space="0" w:color="auto"/>
                                    <w:right w:val="none" w:sz="0" w:space="0" w:color="auto"/>
                                  </w:divBdr>
                                  <w:divsChild>
                                    <w:div w:id="20446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237959">
      <w:bodyDiv w:val="1"/>
      <w:marLeft w:val="0"/>
      <w:marRight w:val="0"/>
      <w:marTop w:val="0"/>
      <w:marBottom w:val="0"/>
      <w:divBdr>
        <w:top w:val="none" w:sz="0" w:space="0" w:color="auto"/>
        <w:left w:val="none" w:sz="0" w:space="0" w:color="auto"/>
        <w:bottom w:val="none" w:sz="0" w:space="0" w:color="auto"/>
        <w:right w:val="none" w:sz="0" w:space="0" w:color="auto"/>
      </w:divBdr>
      <w:divsChild>
        <w:div w:id="441266047">
          <w:marLeft w:val="0"/>
          <w:marRight w:val="0"/>
          <w:marTop w:val="0"/>
          <w:marBottom w:val="0"/>
          <w:divBdr>
            <w:top w:val="none" w:sz="0" w:space="0" w:color="auto"/>
            <w:left w:val="none" w:sz="0" w:space="0" w:color="auto"/>
            <w:bottom w:val="none" w:sz="0" w:space="0" w:color="auto"/>
            <w:right w:val="none" w:sz="0" w:space="0" w:color="auto"/>
          </w:divBdr>
          <w:divsChild>
            <w:div w:id="1144927586">
              <w:marLeft w:val="0"/>
              <w:marRight w:val="0"/>
              <w:marTop w:val="100"/>
              <w:marBottom w:val="100"/>
              <w:divBdr>
                <w:top w:val="none" w:sz="0" w:space="0" w:color="auto"/>
                <w:left w:val="none" w:sz="0" w:space="0" w:color="auto"/>
                <w:bottom w:val="none" w:sz="0" w:space="0" w:color="auto"/>
                <w:right w:val="none" w:sz="0" w:space="0" w:color="auto"/>
              </w:divBdr>
              <w:divsChild>
                <w:div w:id="215286045">
                  <w:marLeft w:val="0"/>
                  <w:marRight w:val="0"/>
                  <w:marTop w:val="0"/>
                  <w:marBottom w:val="0"/>
                  <w:divBdr>
                    <w:top w:val="none" w:sz="0" w:space="0" w:color="auto"/>
                    <w:left w:val="none" w:sz="0" w:space="0" w:color="auto"/>
                    <w:bottom w:val="none" w:sz="0" w:space="0" w:color="auto"/>
                    <w:right w:val="none" w:sz="0" w:space="0" w:color="auto"/>
                  </w:divBdr>
                  <w:divsChild>
                    <w:div w:id="1328174383">
                      <w:marLeft w:val="0"/>
                      <w:marRight w:val="0"/>
                      <w:marTop w:val="0"/>
                      <w:marBottom w:val="0"/>
                      <w:divBdr>
                        <w:top w:val="none" w:sz="0" w:space="0" w:color="auto"/>
                        <w:left w:val="none" w:sz="0" w:space="0" w:color="auto"/>
                        <w:bottom w:val="none" w:sz="0" w:space="0" w:color="auto"/>
                        <w:right w:val="none" w:sz="0" w:space="0" w:color="auto"/>
                      </w:divBdr>
                      <w:divsChild>
                        <w:div w:id="1481724575">
                          <w:marLeft w:val="0"/>
                          <w:marRight w:val="0"/>
                          <w:marTop w:val="0"/>
                          <w:marBottom w:val="0"/>
                          <w:divBdr>
                            <w:top w:val="none" w:sz="0" w:space="0" w:color="auto"/>
                            <w:left w:val="none" w:sz="0" w:space="0" w:color="auto"/>
                            <w:bottom w:val="none" w:sz="0" w:space="0" w:color="auto"/>
                            <w:right w:val="none" w:sz="0" w:space="0" w:color="auto"/>
                          </w:divBdr>
                          <w:divsChild>
                            <w:div w:id="530460491">
                              <w:marLeft w:val="0"/>
                              <w:marRight w:val="0"/>
                              <w:marTop w:val="0"/>
                              <w:marBottom w:val="0"/>
                              <w:divBdr>
                                <w:top w:val="none" w:sz="0" w:space="0" w:color="auto"/>
                                <w:left w:val="none" w:sz="0" w:space="0" w:color="auto"/>
                                <w:bottom w:val="none" w:sz="0" w:space="0" w:color="auto"/>
                                <w:right w:val="none" w:sz="0" w:space="0" w:color="auto"/>
                              </w:divBdr>
                              <w:divsChild>
                                <w:div w:id="35198174">
                                  <w:marLeft w:val="0"/>
                                  <w:marRight w:val="0"/>
                                  <w:marTop w:val="0"/>
                                  <w:marBottom w:val="0"/>
                                  <w:divBdr>
                                    <w:top w:val="none" w:sz="0" w:space="0" w:color="auto"/>
                                    <w:left w:val="none" w:sz="0" w:space="0" w:color="auto"/>
                                    <w:bottom w:val="none" w:sz="0" w:space="0" w:color="auto"/>
                                    <w:right w:val="none" w:sz="0" w:space="0" w:color="auto"/>
                                  </w:divBdr>
                                  <w:divsChild>
                                    <w:div w:id="19069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181340">
      <w:bodyDiv w:val="1"/>
      <w:marLeft w:val="0"/>
      <w:marRight w:val="0"/>
      <w:marTop w:val="0"/>
      <w:marBottom w:val="0"/>
      <w:divBdr>
        <w:top w:val="none" w:sz="0" w:space="0" w:color="auto"/>
        <w:left w:val="none" w:sz="0" w:space="0" w:color="auto"/>
        <w:bottom w:val="none" w:sz="0" w:space="0" w:color="auto"/>
        <w:right w:val="none" w:sz="0" w:space="0" w:color="auto"/>
      </w:divBdr>
      <w:divsChild>
        <w:div w:id="475805961">
          <w:marLeft w:val="0"/>
          <w:marRight w:val="0"/>
          <w:marTop w:val="0"/>
          <w:marBottom w:val="0"/>
          <w:divBdr>
            <w:top w:val="none" w:sz="0" w:space="0" w:color="auto"/>
            <w:left w:val="none" w:sz="0" w:space="0" w:color="auto"/>
            <w:bottom w:val="none" w:sz="0" w:space="0" w:color="auto"/>
            <w:right w:val="none" w:sz="0" w:space="0" w:color="auto"/>
          </w:divBdr>
          <w:divsChild>
            <w:div w:id="1350833354">
              <w:marLeft w:val="0"/>
              <w:marRight w:val="0"/>
              <w:marTop w:val="0"/>
              <w:marBottom w:val="0"/>
              <w:divBdr>
                <w:top w:val="none" w:sz="0" w:space="0" w:color="auto"/>
                <w:left w:val="none" w:sz="0" w:space="0" w:color="auto"/>
                <w:bottom w:val="none" w:sz="0" w:space="0" w:color="auto"/>
                <w:right w:val="none" w:sz="0" w:space="0" w:color="auto"/>
              </w:divBdr>
              <w:divsChild>
                <w:div w:id="1737556454">
                  <w:marLeft w:val="0"/>
                  <w:marRight w:val="0"/>
                  <w:marTop w:val="195"/>
                  <w:marBottom w:val="0"/>
                  <w:divBdr>
                    <w:top w:val="none" w:sz="0" w:space="0" w:color="auto"/>
                    <w:left w:val="none" w:sz="0" w:space="0" w:color="auto"/>
                    <w:bottom w:val="none" w:sz="0" w:space="0" w:color="auto"/>
                    <w:right w:val="none" w:sz="0" w:space="0" w:color="auto"/>
                  </w:divBdr>
                  <w:divsChild>
                    <w:div w:id="337580039">
                      <w:marLeft w:val="0"/>
                      <w:marRight w:val="0"/>
                      <w:marTop w:val="0"/>
                      <w:marBottom w:val="0"/>
                      <w:divBdr>
                        <w:top w:val="none" w:sz="0" w:space="0" w:color="auto"/>
                        <w:left w:val="none" w:sz="0" w:space="0" w:color="auto"/>
                        <w:bottom w:val="none" w:sz="0" w:space="0" w:color="auto"/>
                        <w:right w:val="none" w:sz="0" w:space="0" w:color="auto"/>
                      </w:divBdr>
                      <w:divsChild>
                        <w:div w:id="1378817469">
                          <w:marLeft w:val="0"/>
                          <w:marRight w:val="0"/>
                          <w:marTop w:val="0"/>
                          <w:marBottom w:val="0"/>
                          <w:divBdr>
                            <w:top w:val="none" w:sz="0" w:space="0" w:color="auto"/>
                            <w:left w:val="none" w:sz="0" w:space="0" w:color="auto"/>
                            <w:bottom w:val="none" w:sz="0" w:space="0" w:color="auto"/>
                            <w:right w:val="none" w:sz="0" w:space="0" w:color="auto"/>
                          </w:divBdr>
                          <w:divsChild>
                            <w:div w:id="298844359">
                              <w:marLeft w:val="0"/>
                              <w:marRight w:val="0"/>
                              <w:marTop w:val="0"/>
                              <w:marBottom w:val="0"/>
                              <w:divBdr>
                                <w:top w:val="none" w:sz="0" w:space="0" w:color="auto"/>
                                <w:left w:val="none" w:sz="0" w:space="0" w:color="auto"/>
                                <w:bottom w:val="none" w:sz="0" w:space="0" w:color="auto"/>
                                <w:right w:val="none" w:sz="0" w:space="0" w:color="auto"/>
                              </w:divBdr>
                              <w:divsChild>
                                <w:div w:id="235746074">
                                  <w:marLeft w:val="0"/>
                                  <w:marRight w:val="0"/>
                                  <w:marTop w:val="0"/>
                                  <w:marBottom w:val="0"/>
                                  <w:divBdr>
                                    <w:top w:val="none" w:sz="0" w:space="0" w:color="auto"/>
                                    <w:left w:val="none" w:sz="0" w:space="0" w:color="auto"/>
                                    <w:bottom w:val="none" w:sz="0" w:space="0" w:color="auto"/>
                                    <w:right w:val="none" w:sz="0" w:space="0" w:color="auto"/>
                                  </w:divBdr>
                                  <w:divsChild>
                                    <w:div w:id="75250552">
                                      <w:marLeft w:val="0"/>
                                      <w:marRight w:val="0"/>
                                      <w:marTop w:val="0"/>
                                      <w:marBottom w:val="0"/>
                                      <w:divBdr>
                                        <w:top w:val="none" w:sz="0" w:space="0" w:color="auto"/>
                                        <w:left w:val="none" w:sz="0" w:space="0" w:color="auto"/>
                                        <w:bottom w:val="none" w:sz="0" w:space="0" w:color="auto"/>
                                        <w:right w:val="none" w:sz="0" w:space="0" w:color="auto"/>
                                      </w:divBdr>
                                      <w:divsChild>
                                        <w:div w:id="1423376577">
                                          <w:marLeft w:val="0"/>
                                          <w:marRight w:val="0"/>
                                          <w:marTop w:val="90"/>
                                          <w:marBottom w:val="0"/>
                                          <w:divBdr>
                                            <w:top w:val="none" w:sz="0" w:space="0" w:color="auto"/>
                                            <w:left w:val="none" w:sz="0" w:space="0" w:color="auto"/>
                                            <w:bottom w:val="none" w:sz="0" w:space="0" w:color="auto"/>
                                            <w:right w:val="none" w:sz="0" w:space="0" w:color="auto"/>
                                          </w:divBdr>
                                          <w:divsChild>
                                            <w:div w:id="1176533780">
                                              <w:marLeft w:val="0"/>
                                              <w:marRight w:val="0"/>
                                              <w:marTop w:val="0"/>
                                              <w:marBottom w:val="0"/>
                                              <w:divBdr>
                                                <w:top w:val="none" w:sz="0" w:space="0" w:color="auto"/>
                                                <w:left w:val="none" w:sz="0" w:space="0" w:color="auto"/>
                                                <w:bottom w:val="none" w:sz="0" w:space="0" w:color="auto"/>
                                                <w:right w:val="none" w:sz="0" w:space="0" w:color="auto"/>
                                              </w:divBdr>
                                              <w:divsChild>
                                                <w:div w:id="796682309">
                                                  <w:marLeft w:val="0"/>
                                                  <w:marRight w:val="0"/>
                                                  <w:marTop w:val="0"/>
                                                  <w:marBottom w:val="0"/>
                                                  <w:divBdr>
                                                    <w:top w:val="none" w:sz="0" w:space="0" w:color="auto"/>
                                                    <w:left w:val="none" w:sz="0" w:space="0" w:color="auto"/>
                                                    <w:bottom w:val="none" w:sz="0" w:space="0" w:color="auto"/>
                                                    <w:right w:val="none" w:sz="0" w:space="0" w:color="auto"/>
                                                  </w:divBdr>
                                                  <w:divsChild>
                                                    <w:div w:id="330178807">
                                                      <w:marLeft w:val="0"/>
                                                      <w:marRight w:val="0"/>
                                                      <w:marTop w:val="0"/>
                                                      <w:marBottom w:val="180"/>
                                                      <w:divBdr>
                                                        <w:top w:val="none" w:sz="0" w:space="0" w:color="auto"/>
                                                        <w:left w:val="none" w:sz="0" w:space="0" w:color="auto"/>
                                                        <w:bottom w:val="none" w:sz="0" w:space="0" w:color="auto"/>
                                                        <w:right w:val="none" w:sz="0" w:space="0" w:color="auto"/>
                                                      </w:divBdr>
                                                      <w:divsChild>
                                                        <w:div w:id="606084342">
                                                          <w:marLeft w:val="0"/>
                                                          <w:marRight w:val="0"/>
                                                          <w:marTop w:val="0"/>
                                                          <w:marBottom w:val="0"/>
                                                          <w:divBdr>
                                                            <w:top w:val="none" w:sz="0" w:space="0" w:color="auto"/>
                                                            <w:left w:val="none" w:sz="0" w:space="0" w:color="auto"/>
                                                            <w:bottom w:val="none" w:sz="0" w:space="0" w:color="auto"/>
                                                            <w:right w:val="none" w:sz="0" w:space="0" w:color="auto"/>
                                                          </w:divBdr>
                                                          <w:divsChild>
                                                            <w:div w:id="2118937508">
                                                              <w:marLeft w:val="0"/>
                                                              <w:marRight w:val="0"/>
                                                              <w:marTop w:val="0"/>
                                                              <w:marBottom w:val="0"/>
                                                              <w:divBdr>
                                                                <w:top w:val="none" w:sz="0" w:space="0" w:color="auto"/>
                                                                <w:left w:val="none" w:sz="0" w:space="0" w:color="auto"/>
                                                                <w:bottom w:val="none" w:sz="0" w:space="0" w:color="auto"/>
                                                                <w:right w:val="none" w:sz="0" w:space="0" w:color="auto"/>
                                                              </w:divBdr>
                                                              <w:divsChild>
                                                                <w:div w:id="1455177612">
                                                                  <w:marLeft w:val="0"/>
                                                                  <w:marRight w:val="0"/>
                                                                  <w:marTop w:val="0"/>
                                                                  <w:marBottom w:val="0"/>
                                                                  <w:divBdr>
                                                                    <w:top w:val="none" w:sz="0" w:space="0" w:color="auto"/>
                                                                    <w:left w:val="none" w:sz="0" w:space="0" w:color="auto"/>
                                                                    <w:bottom w:val="none" w:sz="0" w:space="0" w:color="auto"/>
                                                                    <w:right w:val="none" w:sz="0" w:space="0" w:color="auto"/>
                                                                  </w:divBdr>
                                                                  <w:divsChild>
                                                                    <w:div w:id="1326279820">
                                                                      <w:marLeft w:val="0"/>
                                                                      <w:marRight w:val="0"/>
                                                                      <w:marTop w:val="0"/>
                                                                      <w:marBottom w:val="0"/>
                                                                      <w:divBdr>
                                                                        <w:top w:val="none" w:sz="0" w:space="0" w:color="auto"/>
                                                                        <w:left w:val="none" w:sz="0" w:space="0" w:color="auto"/>
                                                                        <w:bottom w:val="none" w:sz="0" w:space="0" w:color="auto"/>
                                                                        <w:right w:val="none" w:sz="0" w:space="0" w:color="auto"/>
                                                                      </w:divBdr>
                                                                      <w:divsChild>
                                                                        <w:div w:id="1898736216">
                                                                          <w:marLeft w:val="0"/>
                                                                          <w:marRight w:val="0"/>
                                                                          <w:marTop w:val="0"/>
                                                                          <w:marBottom w:val="0"/>
                                                                          <w:divBdr>
                                                                            <w:top w:val="none" w:sz="0" w:space="0" w:color="auto"/>
                                                                            <w:left w:val="none" w:sz="0" w:space="0" w:color="auto"/>
                                                                            <w:bottom w:val="none" w:sz="0" w:space="0" w:color="auto"/>
                                                                            <w:right w:val="none" w:sz="0" w:space="0" w:color="auto"/>
                                                                          </w:divBdr>
                                                                          <w:divsChild>
                                                                            <w:div w:id="143767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9789222">
      <w:bodyDiv w:val="1"/>
      <w:marLeft w:val="0"/>
      <w:marRight w:val="0"/>
      <w:marTop w:val="0"/>
      <w:marBottom w:val="0"/>
      <w:divBdr>
        <w:top w:val="none" w:sz="0" w:space="0" w:color="auto"/>
        <w:left w:val="none" w:sz="0" w:space="0" w:color="auto"/>
        <w:bottom w:val="none" w:sz="0" w:space="0" w:color="auto"/>
        <w:right w:val="none" w:sz="0" w:space="0" w:color="auto"/>
      </w:divBdr>
      <w:divsChild>
        <w:div w:id="798650010">
          <w:marLeft w:val="0"/>
          <w:marRight w:val="0"/>
          <w:marTop w:val="0"/>
          <w:marBottom w:val="0"/>
          <w:divBdr>
            <w:top w:val="none" w:sz="0" w:space="0" w:color="auto"/>
            <w:left w:val="none" w:sz="0" w:space="0" w:color="auto"/>
            <w:bottom w:val="none" w:sz="0" w:space="0" w:color="auto"/>
            <w:right w:val="none" w:sz="0" w:space="0" w:color="auto"/>
          </w:divBdr>
          <w:divsChild>
            <w:div w:id="360983129">
              <w:marLeft w:val="0"/>
              <w:marRight w:val="0"/>
              <w:marTop w:val="0"/>
              <w:marBottom w:val="0"/>
              <w:divBdr>
                <w:top w:val="none" w:sz="0" w:space="0" w:color="auto"/>
                <w:left w:val="none" w:sz="0" w:space="0" w:color="auto"/>
                <w:bottom w:val="none" w:sz="0" w:space="0" w:color="auto"/>
                <w:right w:val="none" w:sz="0" w:space="0" w:color="auto"/>
              </w:divBdr>
              <w:divsChild>
                <w:div w:id="438599529">
                  <w:marLeft w:val="0"/>
                  <w:marRight w:val="0"/>
                  <w:marTop w:val="195"/>
                  <w:marBottom w:val="0"/>
                  <w:divBdr>
                    <w:top w:val="none" w:sz="0" w:space="0" w:color="auto"/>
                    <w:left w:val="none" w:sz="0" w:space="0" w:color="auto"/>
                    <w:bottom w:val="none" w:sz="0" w:space="0" w:color="auto"/>
                    <w:right w:val="none" w:sz="0" w:space="0" w:color="auto"/>
                  </w:divBdr>
                  <w:divsChild>
                    <w:div w:id="263922925">
                      <w:marLeft w:val="0"/>
                      <w:marRight w:val="0"/>
                      <w:marTop w:val="0"/>
                      <w:marBottom w:val="0"/>
                      <w:divBdr>
                        <w:top w:val="none" w:sz="0" w:space="0" w:color="auto"/>
                        <w:left w:val="none" w:sz="0" w:space="0" w:color="auto"/>
                        <w:bottom w:val="none" w:sz="0" w:space="0" w:color="auto"/>
                        <w:right w:val="none" w:sz="0" w:space="0" w:color="auto"/>
                      </w:divBdr>
                      <w:divsChild>
                        <w:div w:id="1506432547">
                          <w:marLeft w:val="0"/>
                          <w:marRight w:val="0"/>
                          <w:marTop w:val="0"/>
                          <w:marBottom w:val="0"/>
                          <w:divBdr>
                            <w:top w:val="none" w:sz="0" w:space="0" w:color="auto"/>
                            <w:left w:val="none" w:sz="0" w:space="0" w:color="auto"/>
                            <w:bottom w:val="none" w:sz="0" w:space="0" w:color="auto"/>
                            <w:right w:val="none" w:sz="0" w:space="0" w:color="auto"/>
                          </w:divBdr>
                          <w:divsChild>
                            <w:div w:id="706950280">
                              <w:marLeft w:val="0"/>
                              <w:marRight w:val="0"/>
                              <w:marTop w:val="0"/>
                              <w:marBottom w:val="0"/>
                              <w:divBdr>
                                <w:top w:val="none" w:sz="0" w:space="0" w:color="auto"/>
                                <w:left w:val="none" w:sz="0" w:space="0" w:color="auto"/>
                                <w:bottom w:val="none" w:sz="0" w:space="0" w:color="auto"/>
                                <w:right w:val="none" w:sz="0" w:space="0" w:color="auto"/>
                              </w:divBdr>
                              <w:divsChild>
                                <w:div w:id="1587765146">
                                  <w:marLeft w:val="0"/>
                                  <w:marRight w:val="0"/>
                                  <w:marTop w:val="0"/>
                                  <w:marBottom w:val="0"/>
                                  <w:divBdr>
                                    <w:top w:val="none" w:sz="0" w:space="0" w:color="auto"/>
                                    <w:left w:val="none" w:sz="0" w:space="0" w:color="auto"/>
                                    <w:bottom w:val="none" w:sz="0" w:space="0" w:color="auto"/>
                                    <w:right w:val="none" w:sz="0" w:space="0" w:color="auto"/>
                                  </w:divBdr>
                                  <w:divsChild>
                                    <w:div w:id="613752203">
                                      <w:marLeft w:val="0"/>
                                      <w:marRight w:val="0"/>
                                      <w:marTop w:val="0"/>
                                      <w:marBottom w:val="0"/>
                                      <w:divBdr>
                                        <w:top w:val="none" w:sz="0" w:space="0" w:color="auto"/>
                                        <w:left w:val="none" w:sz="0" w:space="0" w:color="auto"/>
                                        <w:bottom w:val="none" w:sz="0" w:space="0" w:color="auto"/>
                                        <w:right w:val="none" w:sz="0" w:space="0" w:color="auto"/>
                                      </w:divBdr>
                                      <w:divsChild>
                                        <w:div w:id="288898543">
                                          <w:marLeft w:val="0"/>
                                          <w:marRight w:val="0"/>
                                          <w:marTop w:val="90"/>
                                          <w:marBottom w:val="0"/>
                                          <w:divBdr>
                                            <w:top w:val="none" w:sz="0" w:space="0" w:color="auto"/>
                                            <w:left w:val="none" w:sz="0" w:space="0" w:color="auto"/>
                                            <w:bottom w:val="none" w:sz="0" w:space="0" w:color="auto"/>
                                            <w:right w:val="none" w:sz="0" w:space="0" w:color="auto"/>
                                          </w:divBdr>
                                          <w:divsChild>
                                            <w:div w:id="356810371">
                                              <w:marLeft w:val="0"/>
                                              <w:marRight w:val="0"/>
                                              <w:marTop w:val="0"/>
                                              <w:marBottom w:val="0"/>
                                              <w:divBdr>
                                                <w:top w:val="none" w:sz="0" w:space="0" w:color="auto"/>
                                                <w:left w:val="none" w:sz="0" w:space="0" w:color="auto"/>
                                                <w:bottom w:val="none" w:sz="0" w:space="0" w:color="auto"/>
                                                <w:right w:val="none" w:sz="0" w:space="0" w:color="auto"/>
                                              </w:divBdr>
                                              <w:divsChild>
                                                <w:div w:id="1542477237">
                                                  <w:marLeft w:val="0"/>
                                                  <w:marRight w:val="0"/>
                                                  <w:marTop w:val="0"/>
                                                  <w:marBottom w:val="0"/>
                                                  <w:divBdr>
                                                    <w:top w:val="none" w:sz="0" w:space="0" w:color="auto"/>
                                                    <w:left w:val="none" w:sz="0" w:space="0" w:color="auto"/>
                                                    <w:bottom w:val="none" w:sz="0" w:space="0" w:color="auto"/>
                                                    <w:right w:val="none" w:sz="0" w:space="0" w:color="auto"/>
                                                  </w:divBdr>
                                                  <w:divsChild>
                                                    <w:div w:id="1818763625">
                                                      <w:marLeft w:val="0"/>
                                                      <w:marRight w:val="0"/>
                                                      <w:marTop w:val="0"/>
                                                      <w:marBottom w:val="180"/>
                                                      <w:divBdr>
                                                        <w:top w:val="none" w:sz="0" w:space="0" w:color="auto"/>
                                                        <w:left w:val="none" w:sz="0" w:space="0" w:color="auto"/>
                                                        <w:bottom w:val="none" w:sz="0" w:space="0" w:color="auto"/>
                                                        <w:right w:val="none" w:sz="0" w:space="0" w:color="auto"/>
                                                      </w:divBdr>
                                                      <w:divsChild>
                                                        <w:div w:id="283386034">
                                                          <w:marLeft w:val="0"/>
                                                          <w:marRight w:val="0"/>
                                                          <w:marTop w:val="0"/>
                                                          <w:marBottom w:val="0"/>
                                                          <w:divBdr>
                                                            <w:top w:val="none" w:sz="0" w:space="0" w:color="auto"/>
                                                            <w:left w:val="none" w:sz="0" w:space="0" w:color="auto"/>
                                                            <w:bottom w:val="none" w:sz="0" w:space="0" w:color="auto"/>
                                                            <w:right w:val="none" w:sz="0" w:space="0" w:color="auto"/>
                                                          </w:divBdr>
                                                          <w:divsChild>
                                                            <w:div w:id="236062704">
                                                              <w:marLeft w:val="0"/>
                                                              <w:marRight w:val="0"/>
                                                              <w:marTop w:val="0"/>
                                                              <w:marBottom w:val="0"/>
                                                              <w:divBdr>
                                                                <w:top w:val="none" w:sz="0" w:space="0" w:color="auto"/>
                                                                <w:left w:val="none" w:sz="0" w:space="0" w:color="auto"/>
                                                                <w:bottom w:val="none" w:sz="0" w:space="0" w:color="auto"/>
                                                                <w:right w:val="none" w:sz="0" w:space="0" w:color="auto"/>
                                                              </w:divBdr>
                                                              <w:divsChild>
                                                                <w:div w:id="776758720">
                                                                  <w:marLeft w:val="0"/>
                                                                  <w:marRight w:val="0"/>
                                                                  <w:marTop w:val="0"/>
                                                                  <w:marBottom w:val="0"/>
                                                                  <w:divBdr>
                                                                    <w:top w:val="none" w:sz="0" w:space="0" w:color="auto"/>
                                                                    <w:left w:val="none" w:sz="0" w:space="0" w:color="auto"/>
                                                                    <w:bottom w:val="none" w:sz="0" w:space="0" w:color="auto"/>
                                                                    <w:right w:val="none" w:sz="0" w:space="0" w:color="auto"/>
                                                                  </w:divBdr>
                                                                  <w:divsChild>
                                                                    <w:div w:id="1581867329">
                                                                      <w:marLeft w:val="0"/>
                                                                      <w:marRight w:val="0"/>
                                                                      <w:marTop w:val="0"/>
                                                                      <w:marBottom w:val="0"/>
                                                                      <w:divBdr>
                                                                        <w:top w:val="none" w:sz="0" w:space="0" w:color="auto"/>
                                                                        <w:left w:val="none" w:sz="0" w:space="0" w:color="auto"/>
                                                                        <w:bottom w:val="none" w:sz="0" w:space="0" w:color="auto"/>
                                                                        <w:right w:val="none" w:sz="0" w:space="0" w:color="auto"/>
                                                                      </w:divBdr>
                                                                      <w:divsChild>
                                                                        <w:div w:id="1232158990">
                                                                          <w:marLeft w:val="0"/>
                                                                          <w:marRight w:val="0"/>
                                                                          <w:marTop w:val="0"/>
                                                                          <w:marBottom w:val="0"/>
                                                                          <w:divBdr>
                                                                            <w:top w:val="none" w:sz="0" w:space="0" w:color="auto"/>
                                                                            <w:left w:val="none" w:sz="0" w:space="0" w:color="auto"/>
                                                                            <w:bottom w:val="none" w:sz="0" w:space="0" w:color="auto"/>
                                                                            <w:right w:val="none" w:sz="0" w:space="0" w:color="auto"/>
                                                                          </w:divBdr>
                                                                          <w:divsChild>
                                                                            <w:div w:id="10166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667759">
      <w:bodyDiv w:val="1"/>
      <w:marLeft w:val="0"/>
      <w:marRight w:val="0"/>
      <w:marTop w:val="0"/>
      <w:marBottom w:val="0"/>
      <w:divBdr>
        <w:top w:val="none" w:sz="0" w:space="0" w:color="auto"/>
        <w:left w:val="none" w:sz="0" w:space="0" w:color="auto"/>
        <w:bottom w:val="none" w:sz="0" w:space="0" w:color="auto"/>
        <w:right w:val="none" w:sz="0" w:space="0" w:color="auto"/>
      </w:divBdr>
      <w:divsChild>
        <w:div w:id="1006132189">
          <w:marLeft w:val="0"/>
          <w:marRight w:val="0"/>
          <w:marTop w:val="0"/>
          <w:marBottom w:val="0"/>
          <w:divBdr>
            <w:top w:val="none" w:sz="0" w:space="0" w:color="auto"/>
            <w:left w:val="none" w:sz="0" w:space="0" w:color="auto"/>
            <w:bottom w:val="none" w:sz="0" w:space="0" w:color="auto"/>
            <w:right w:val="none" w:sz="0" w:space="0" w:color="auto"/>
          </w:divBdr>
          <w:divsChild>
            <w:div w:id="1252545393">
              <w:marLeft w:val="0"/>
              <w:marRight w:val="0"/>
              <w:marTop w:val="0"/>
              <w:marBottom w:val="0"/>
              <w:divBdr>
                <w:top w:val="none" w:sz="0" w:space="0" w:color="auto"/>
                <w:left w:val="none" w:sz="0" w:space="0" w:color="auto"/>
                <w:bottom w:val="none" w:sz="0" w:space="0" w:color="auto"/>
                <w:right w:val="none" w:sz="0" w:space="0" w:color="auto"/>
              </w:divBdr>
              <w:divsChild>
                <w:div w:id="1345592320">
                  <w:marLeft w:val="0"/>
                  <w:marRight w:val="0"/>
                  <w:marTop w:val="195"/>
                  <w:marBottom w:val="0"/>
                  <w:divBdr>
                    <w:top w:val="none" w:sz="0" w:space="0" w:color="auto"/>
                    <w:left w:val="none" w:sz="0" w:space="0" w:color="auto"/>
                    <w:bottom w:val="none" w:sz="0" w:space="0" w:color="auto"/>
                    <w:right w:val="none" w:sz="0" w:space="0" w:color="auto"/>
                  </w:divBdr>
                  <w:divsChild>
                    <w:div w:id="143397334">
                      <w:marLeft w:val="0"/>
                      <w:marRight w:val="0"/>
                      <w:marTop w:val="0"/>
                      <w:marBottom w:val="0"/>
                      <w:divBdr>
                        <w:top w:val="none" w:sz="0" w:space="0" w:color="auto"/>
                        <w:left w:val="none" w:sz="0" w:space="0" w:color="auto"/>
                        <w:bottom w:val="none" w:sz="0" w:space="0" w:color="auto"/>
                        <w:right w:val="none" w:sz="0" w:space="0" w:color="auto"/>
                      </w:divBdr>
                      <w:divsChild>
                        <w:div w:id="98794084">
                          <w:marLeft w:val="0"/>
                          <w:marRight w:val="0"/>
                          <w:marTop w:val="0"/>
                          <w:marBottom w:val="0"/>
                          <w:divBdr>
                            <w:top w:val="none" w:sz="0" w:space="0" w:color="auto"/>
                            <w:left w:val="none" w:sz="0" w:space="0" w:color="auto"/>
                            <w:bottom w:val="none" w:sz="0" w:space="0" w:color="auto"/>
                            <w:right w:val="none" w:sz="0" w:space="0" w:color="auto"/>
                          </w:divBdr>
                          <w:divsChild>
                            <w:div w:id="1906260062">
                              <w:marLeft w:val="0"/>
                              <w:marRight w:val="0"/>
                              <w:marTop w:val="0"/>
                              <w:marBottom w:val="0"/>
                              <w:divBdr>
                                <w:top w:val="none" w:sz="0" w:space="0" w:color="auto"/>
                                <w:left w:val="none" w:sz="0" w:space="0" w:color="auto"/>
                                <w:bottom w:val="none" w:sz="0" w:space="0" w:color="auto"/>
                                <w:right w:val="none" w:sz="0" w:space="0" w:color="auto"/>
                              </w:divBdr>
                              <w:divsChild>
                                <w:div w:id="1278877070">
                                  <w:marLeft w:val="0"/>
                                  <w:marRight w:val="0"/>
                                  <w:marTop w:val="0"/>
                                  <w:marBottom w:val="0"/>
                                  <w:divBdr>
                                    <w:top w:val="none" w:sz="0" w:space="0" w:color="auto"/>
                                    <w:left w:val="none" w:sz="0" w:space="0" w:color="auto"/>
                                    <w:bottom w:val="none" w:sz="0" w:space="0" w:color="auto"/>
                                    <w:right w:val="none" w:sz="0" w:space="0" w:color="auto"/>
                                  </w:divBdr>
                                  <w:divsChild>
                                    <w:div w:id="974408551">
                                      <w:marLeft w:val="0"/>
                                      <w:marRight w:val="0"/>
                                      <w:marTop w:val="0"/>
                                      <w:marBottom w:val="0"/>
                                      <w:divBdr>
                                        <w:top w:val="none" w:sz="0" w:space="0" w:color="auto"/>
                                        <w:left w:val="none" w:sz="0" w:space="0" w:color="auto"/>
                                        <w:bottom w:val="none" w:sz="0" w:space="0" w:color="auto"/>
                                        <w:right w:val="none" w:sz="0" w:space="0" w:color="auto"/>
                                      </w:divBdr>
                                      <w:divsChild>
                                        <w:div w:id="181087530">
                                          <w:marLeft w:val="0"/>
                                          <w:marRight w:val="0"/>
                                          <w:marTop w:val="90"/>
                                          <w:marBottom w:val="0"/>
                                          <w:divBdr>
                                            <w:top w:val="none" w:sz="0" w:space="0" w:color="auto"/>
                                            <w:left w:val="none" w:sz="0" w:space="0" w:color="auto"/>
                                            <w:bottom w:val="none" w:sz="0" w:space="0" w:color="auto"/>
                                            <w:right w:val="none" w:sz="0" w:space="0" w:color="auto"/>
                                          </w:divBdr>
                                          <w:divsChild>
                                            <w:div w:id="1872373526">
                                              <w:marLeft w:val="0"/>
                                              <w:marRight w:val="0"/>
                                              <w:marTop w:val="0"/>
                                              <w:marBottom w:val="0"/>
                                              <w:divBdr>
                                                <w:top w:val="none" w:sz="0" w:space="0" w:color="auto"/>
                                                <w:left w:val="none" w:sz="0" w:space="0" w:color="auto"/>
                                                <w:bottom w:val="none" w:sz="0" w:space="0" w:color="auto"/>
                                                <w:right w:val="none" w:sz="0" w:space="0" w:color="auto"/>
                                              </w:divBdr>
                                              <w:divsChild>
                                                <w:div w:id="828405728">
                                                  <w:marLeft w:val="0"/>
                                                  <w:marRight w:val="0"/>
                                                  <w:marTop w:val="0"/>
                                                  <w:marBottom w:val="0"/>
                                                  <w:divBdr>
                                                    <w:top w:val="none" w:sz="0" w:space="0" w:color="auto"/>
                                                    <w:left w:val="none" w:sz="0" w:space="0" w:color="auto"/>
                                                    <w:bottom w:val="none" w:sz="0" w:space="0" w:color="auto"/>
                                                    <w:right w:val="none" w:sz="0" w:space="0" w:color="auto"/>
                                                  </w:divBdr>
                                                  <w:divsChild>
                                                    <w:div w:id="981886350">
                                                      <w:marLeft w:val="0"/>
                                                      <w:marRight w:val="0"/>
                                                      <w:marTop w:val="0"/>
                                                      <w:marBottom w:val="180"/>
                                                      <w:divBdr>
                                                        <w:top w:val="none" w:sz="0" w:space="0" w:color="auto"/>
                                                        <w:left w:val="none" w:sz="0" w:space="0" w:color="auto"/>
                                                        <w:bottom w:val="none" w:sz="0" w:space="0" w:color="auto"/>
                                                        <w:right w:val="none" w:sz="0" w:space="0" w:color="auto"/>
                                                      </w:divBdr>
                                                      <w:divsChild>
                                                        <w:div w:id="1028212816">
                                                          <w:marLeft w:val="0"/>
                                                          <w:marRight w:val="0"/>
                                                          <w:marTop w:val="0"/>
                                                          <w:marBottom w:val="0"/>
                                                          <w:divBdr>
                                                            <w:top w:val="none" w:sz="0" w:space="0" w:color="auto"/>
                                                            <w:left w:val="none" w:sz="0" w:space="0" w:color="auto"/>
                                                            <w:bottom w:val="none" w:sz="0" w:space="0" w:color="auto"/>
                                                            <w:right w:val="none" w:sz="0" w:space="0" w:color="auto"/>
                                                          </w:divBdr>
                                                          <w:divsChild>
                                                            <w:div w:id="1679889798">
                                                              <w:marLeft w:val="0"/>
                                                              <w:marRight w:val="0"/>
                                                              <w:marTop w:val="0"/>
                                                              <w:marBottom w:val="0"/>
                                                              <w:divBdr>
                                                                <w:top w:val="none" w:sz="0" w:space="0" w:color="auto"/>
                                                                <w:left w:val="none" w:sz="0" w:space="0" w:color="auto"/>
                                                                <w:bottom w:val="none" w:sz="0" w:space="0" w:color="auto"/>
                                                                <w:right w:val="none" w:sz="0" w:space="0" w:color="auto"/>
                                                              </w:divBdr>
                                                              <w:divsChild>
                                                                <w:div w:id="374281984">
                                                                  <w:marLeft w:val="0"/>
                                                                  <w:marRight w:val="0"/>
                                                                  <w:marTop w:val="0"/>
                                                                  <w:marBottom w:val="0"/>
                                                                  <w:divBdr>
                                                                    <w:top w:val="none" w:sz="0" w:space="0" w:color="auto"/>
                                                                    <w:left w:val="none" w:sz="0" w:space="0" w:color="auto"/>
                                                                    <w:bottom w:val="none" w:sz="0" w:space="0" w:color="auto"/>
                                                                    <w:right w:val="none" w:sz="0" w:space="0" w:color="auto"/>
                                                                  </w:divBdr>
                                                                  <w:divsChild>
                                                                    <w:div w:id="1215699073">
                                                                      <w:marLeft w:val="0"/>
                                                                      <w:marRight w:val="0"/>
                                                                      <w:marTop w:val="0"/>
                                                                      <w:marBottom w:val="0"/>
                                                                      <w:divBdr>
                                                                        <w:top w:val="none" w:sz="0" w:space="0" w:color="auto"/>
                                                                        <w:left w:val="none" w:sz="0" w:space="0" w:color="auto"/>
                                                                        <w:bottom w:val="none" w:sz="0" w:space="0" w:color="auto"/>
                                                                        <w:right w:val="none" w:sz="0" w:space="0" w:color="auto"/>
                                                                      </w:divBdr>
                                                                      <w:divsChild>
                                                                        <w:div w:id="1062020054">
                                                                          <w:marLeft w:val="0"/>
                                                                          <w:marRight w:val="0"/>
                                                                          <w:marTop w:val="0"/>
                                                                          <w:marBottom w:val="0"/>
                                                                          <w:divBdr>
                                                                            <w:top w:val="none" w:sz="0" w:space="0" w:color="auto"/>
                                                                            <w:left w:val="none" w:sz="0" w:space="0" w:color="auto"/>
                                                                            <w:bottom w:val="none" w:sz="0" w:space="0" w:color="auto"/>
                                                                            <w:right w:val="none" w:sz="0" w:space="0" w:color="auto"/>
                                                                          </w:divBdr>
                                                                          <w:divsChild>
                                                                            <w:div w:id="157211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260090">
      <w:bodyDiv w:val="1"/>
      <w:marLeft w:val="0"/>
      <w:marRight w:val="0"/>
      <w:marTop w:val="0"/>
      <w:marBottom w:val="0"/>
      <w:divBdr>
        <w:top w:val="none" w:sz="0" w:space="0" w:color="auto"/>
        <w:left w:val="none" w:sz="0" w:space="0" w:color="auto"/>
        <w:bottom w:val="none" w:sz="0" w:space="0" w:color="auto"/>
        <w:right w:val="none" w:sz="0" w:space="0" w:color="auto"/>
      </w:divBdr>
    </w:div>
    <w:div w:id="1958951914">
      <w:bodyDiv w:val="1"/>
      <w:marLeft w:val="0"/>
      <w:marRight w:val="0"/>
      <w:marTop w:val="0"/>
      <w:marBottom w:val="0"/>
      <w:divBdr>
        <w:top w:val="none" w:sz="0" w:space="0" w:color="auto"/>
        <w:left w:val="none" w:sz="0" w:space="0" w:color="auto"/>
        <w:bottom w:val="none" w:sz="0" w:space="0" w:color="auto"/>
        <w:right w:val="none" w:sz="0" w:space="0" w:color="auto"/>
      </w:divBdr>
      <w:divsChild>
        <w:div w:id="2061131989">
          <w:marLeft w:val="0"/>
          <w:marRight w:val="0"/>
          <w:marTop w:val="0"/>
          <w:marBottom w:val="0"/>
          <w:divBdr>
            <w:top w:val="none" w:sz="0" w:space="0" w:color="auto"/>
            <w:left w:val="none" w:sz="0" w:space="0" w:color="auto"/>
            <w:bottom w:val="none" w:sz="0" w:space="0" w:color="auto"/>
            <w:right w:val="none" w:sz="0" w:space="0" w:color="auto"/>
          </w:divBdr>
          <w:divsChild>
            <w:div w:id="1447582256">
              <w:marLeft w:val="0"/>
              <w:marRight w:val="0"/>
              <w:marTop w:val="0"/>
              <w:marBottom w:val="0"/>
              <w:divBdr>
                <w:top w:val="none" w:sz="0" w:space="0" w:color="auto"/>
                <w:left w:val="none" w:sz="0" w:space="0" w:color="auto"/>
                <w:bottom w:val="none" w:sz="0" w:space="0" w:color="auto"/>
                <w:right w:val="none" w:sz="0" w:space="0" w:color="auto"/>
              </w:divBdr>
              <w:divsChild>
                <w:div w:id="1246302375">
                  <w:marLeft w:val="0"/>
                  <w:marRight w:val="0"/>
                  <w:marTop w:val="0"/>
                  <w:marBottom w:val="0"/>
                  <w:divBdr>
                    <w:top w:val="none" w:sz="0" w:space="0" w:color="auto"/>
                    <w:left w:val="none" w:sz="0" w:space="0" w:color="auto"/>
                    <w:bottom w:val="none" w:sz="0" w:space="0" w:color="auto"/>
                    <w:right w:val="none" w:sz="0" w:space="0" w:color="auto"/>
                  </w:divBdr>
                  <w:divsChild>
                    <w:div w:id="252399643">
                      <w:marLeft w:val="0"/>
                      <w:marRight w:val="0"/>
                      <w:marTop w:val="0"/>
                      <w:marBottom w:val="0"/>
                      <w:divBdr>
                        <w:top w:val="none" w:sz="0" w:space="0" w:color="auto"/>
                        <w:left w:val="none" w:sz="0" w:space="0" w:color="auto"/>
                        <w:bottom w:val="none" w:sz="0" w:space="0" w:color="auto"/>
                        <w:right w:val="none" w:sz="0" w:space="0" w:color="auto"/>
                      </w:divBdr>
                      <w:divsChild>
                        <w:div w:id="840119824">
                          <w:marLeft w:val="0"/>
                          <w:marRight w:val="0"/>
                          <w:marTop w:val="0"/>
                          <w:marBottom w:val="0"/>
                          <w:divBdr>
                            <w:top w:val="none" w:sz="0" w:space="0" w:color="auto"/>
                            <w:left w:val="none" w:sz="0" w:space="0" w:color="auto"/>
                            <w:bottom w:val="none" w:sz="0" w:space="0" w:color="auto"/>
                            <w:right w:val="none" w:sz="0" w:space="0" w:color="auto"/>
                          </w:divBdr>
                          <w:divsChild>
                            <w:div w:id="1457213607">
                              <w:marLeft w:val="0"/>
                              <w:marRight w:val="0"/>
                              <w:marTop w:val="2100"/>
                              <w:marBottom w:val="0"/>
                              <w:divBdr>
                                <w:top w:val="none" w:sz="0" w:space="0" w:color="auto"/>
                                <w:left w:val="none" w:sz="0" w:space="0" w:color="auto"/>
                                <w:bottom w:val="none" w:sz="0" w:space="0" w:color="auto"/>
                                <w:right w:val="none" w:sz="0" w:space="0" w:color="auto"/>
                              </w:divBdr>
                              <w:divsChild>
                                <w:div w:id="1978367244">
                                  <w:marLeft w:val="0"/>
                                  <w:marRight w:val="0"/>
                                  <w:marTop w:val="0"/>
                                  <w:marBottom w:val="0"/>
                                  <w:divBdr>
                                    <w:top w:val="none" w:sz="0" w:space="0" w:color="auto"/>
                                    <w:left w:val="none" w:sz="0" w:space="0" w:color="auto"/>
                                    <w:bottom w:val="none" w:sz="0" w:space="0" w:color="auto"/>
                                    <w:right w:val="none" w:sz="0" w:space="0" w:color="auto"/>
                                  </w:divBdr>
                                  <w:divsChild>
                                    <w:div w:id="1092625827">
                                      <w:marLeft w:val="0"/>
                                      <w:marRight w:val="0"/>
                                      <w:marTop w:val="0"/>
                                      <w:marBottom w:val="0"/>
                                      <w:divBdr>
                                        <w:top w:val="none" w:sz="0" w:space="0" w:color="auto"/>
                                        <w:left w:val="none" w:sz="0" w:space="0" w:color="auto"/>
                                        <w:bottom w:val="none" w:sz="0" w:space="0" w:color="auto"/>
                                        <w:right w:val="none" w:sz="0" w:space="0" w:color="auto"/>
                                      </w:divBdr>
                                      <w:divsChild>
                                        <w:div w:id="1639728368">
                                          <w:marLeft w:val="0"/>
                                          <w:marRight w:val="0"/>
                                          <w:marTop w:val="0"/>
                                          <w:marBottom w:val="0"/>
                                          <w:divBdr>
                                            <w:top w:val="none" w:sz="0" w:space="0" w:color="auto"/>
                                            <w:left w:val="none" w:sz="0" w:space="0" w:color="auto"/>
                                            <w:bottom w:val="none" w:sz="0" w:space="0" w:color="auto"/>
                                            <w:right w:val="none" w:sz="0" w:space="0" w:color="auto"/>
                                          </w:divBdr>
                                          <w:divsChild>
                                            <w:div w:id="17949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79636-5E9F-49DA-A2BB-B8A0E876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3062</Words>
  <Characters>15720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Lindsworth School</Company>
  <LinksUpToDate>false</LinksUpToDate>
  <CharactersWithSpaces>18745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kayreid</dc:creator>
  <cp:lastModifiedBy>Ian McMahon</cp:lastModifiedBy>
  <cp:revision>5</cp:revision>
  <cp:lastPrinted>2021-06-16T16:07:00Z</cp:lastPrinted>
  <dcterms:created xsi:type="dcterms:W3CDTF">2024-01-18T10:42:00Z</dcterms:created>
  <dcterms:modified xsi:type="dcterms:W3CDTF">2024-01-18T11:03:00Z</dcterms:modified>
</cp:coreProperties>
</file>